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7F7" w:rsidRDefault="00D343F7" w:rsidP="00D85D9B">
      <w:r>
        <w:rPr>
          <w:noProof/>
        </w:rPr>
        <w:pict>
          <v:rect id="_x0000_s1026" style="position:absolute;margin-left:112.75pt;margin-top:-9.35pt;width:335.25pt;height:51.7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" filled="f" fillcolor="#4bacc6 [3208]" strokecolor="white [3201]" strokeweight="1.5pt">
            <v:textbox>
              <w:txbxContent>
                <w:p w:rsidR="0098017F" w:rsidRDefault="0098017F" w:rsidP="0098017F">
                  <w:pPr>
                    <w:spacing w:after="0" w:line="24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2024-2025 EĞİTİM-ÖĞRETİM YILI</w:t>
                  </w:r>
                  <w:r w:rsidR="00AC4421">
                    <w:rPr>
                      <w:b/>
                    </w:rPr>
                    <w:t>..........................İHO</w:t>
                  </w:r>
                </w:p>
                <w:p w:rsidR="0098017F" w:rsidRDefault="00AC4421" w:rsidP="0098017F">
                  <w:pPr>
                    <w:spacing w:after="0" w:line="24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5. SINIF </w:t>
                  </w:r>
                  <w:r w:rsidR="002C1F1B">
                    <w:rPr>
                      <w:b/>
                    </w:rPr>
                    <w:t xml:space="preserve">KURAN-I </w:t>
                  </w:r>
                  <w:proofErr w:type="gramStart"/>
                  <w:r w:rsidR="002C1F1B">
                    <w:rPr>
                      <w:b/>
                    </w:rPr>
                    <w:t xml:space="preserve">KERİM </w:t>
                  </w:r>
                  <w:r w:rsidR="0098017F">
                    <w:rPr>
                      <w:b/>
                    </w:rPr>
                    <w:t xml:space="preserve">   2</w:t>
                  </w:r>
                  <w:proofErr w:type="gramEnd"/>
                  <w:r w:rsidR="0098017F">
                    <w:rPr>
                      <w:b/>
                    </w:rPr>
                    <w:t xml:space="preserve">. </w:t>
                  </w:r>
                  <w:r w:rsidR="002C1F1B">
                    <w:rPr>
                      <w:b/>
                    </w:rPr>
                    <w:t>DÖNEM 2</w:t>
                  </w:r>
                  <w:r w:rsidR="0098017F">
                    <w:rPr>
                      <w:b/>
                    </w:rPr>
                    <w:t>. YAZILI SINAVI</w:t>
                  </w:r>
                </w:p>
                <w:p w:rsidR="0098017F" w:rsidRPr="00EF27DC" w:rsidRDefault="0098017F" w:rsidP="0098017F">
                  <w:pPr>
                    <w:spacing w:after="0" w:line="240" w:lineRule="auto"/>
                  </w:pPr>
                </w:p>
              </w:txbxContent>
            </v:textbox>
          </v:rect>
        </w:pict>
      </w:r>
      <w:r w:rsidR="00841EA2">
        <w:rPr>
          <w:noProof/>
        </w:rPr>
        <w:pict>
          <v:rect id="Rectangle 6" o:spid="_x0000_s1027" style="position:absolute;margin-left:18.5pt;margin-top:-1.85pt;width:129pt;height:4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" filled="f" fillcolor="#4bacc6 [3208]" strokecolor="white [3201]" strokeweight="1.5pt">
            <v:textbox>
              <w:txbxContent>
                <w:p w:rsidR="00F6502F" w:rsidRDefault="00F6502F" w:rsidP="00F6502F">
                  <w:r>
                    <w:t>Adı Soyadı:</w:t>
                  </w:r>
                </w:p>
                <w:p w:rsidR="00F6502F" w:rsidRDefault="00F6502F" w:rsidP="00F6502F">
                  <w:r>
                    <w:t>Sınıf No:</w:t>
                  </w:r>
                </w:p>
                <w:p w:rsidR="00F6502F" w:rsidRPr="00EF27DC" w:rsidRDefault="00F6502F" w:rsidP="00F6502F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9E37F7" w:rsidRDefault="009E37F7" w:rsidP="00D85D9B">
      <w:pPr>
        <w:rPr>
          <w:rFonts w:cstheme="minorHAnsi"/>
          <w:b/>
          <w:bCs/>
          <w:sz w:val="24"/>
          <w:szCs w:val="24"/>
        </w:rPr>
      </w:pPr>
    </w:p>
    <w:p w:rsidR="002E6A67" w:rsidRPr="002E6A67" w:rsidRDefault="002E6A67" w:rsidP="00297958">
      <w:pPr>
        <w:autoSpaceDE w:val="0"/>
        <w:autoSpaceDN w:val="0"/>
        <w:adjustRightInd w:val="0"/>
        <w:spacing w:after="0" w:line="240" w:lineRule="auto"/>
        <w:rPr>
          <w:rFonts w:ascii="Times New Roman" w:eastAsia="Aptos" w:hAnsi="Times New Roman" w:cs="Times New Roman"/>
          <w:sz w:val="20"/>
          <w:szCs w:val="20"/>
          <w:lang w:eastAsia="en-US"/>
        </w:rPr>
      </w:pPr>
      <w:r>
        <w:rPr>
          <w:rFonts w:ascii="Times New Roman" w:eastAsia="Aptos" w:hAnsi="Times New Roman" w:cs="Times New Roman"/>
          <w:sz w:val="20"/>
          <w:szCs w:val="20"/>
          <w:lang w:eastAsia="en-US"/>
        </w:rPr>
        <w:t xml:space="preserve">                    </w:t>
      </w:r>
      <w:proofErr w:type="spellStart"/>
      <w:r w:rsidRPr="002E6A67">
        <w:rPr>
          <w:rFonts w:ascii="Times New Roman" w:eastAsia="Aptos" w:hAnsi="Times New Roman" w:cs="Times New Roman"/>
          <w:sz w:val="20"/>
          <w:szCs w:val="20"/>
          <w:lang w:eastAsia="en-US"/>
        </w:rPr>
        <w:t>Kur’an</w:t>
      </w:r>
      <w:proofErr w:type="spellEnd"/>
      <w:r w:rsidRPr="002E6A67">
        <w:rPr>
          <w:rFonts w:ascii="Times New Roman" w:eastAsia="Aptos" w:hAnsi="Times New Roman" w:cs="Times New Roman"/>
          <w:sz w:val="20"/>
          <w:szCs w:val="20"/>
          <w:lang w:eastAsia="en-US"/>
        </w:rPr>
        <w:t xml:space="preserve"> tilavetinde zamirin (</w:t>
      </w:r>
      <w:r w:rsidRPr="002E6A67">
        <w:rPr>
          <w:rFonts w:ascii="Times New Roman" w:eastAsia="Aptos" w:hAnsi="Times New Roman" w:cs="Times New Roman"/>
          <w:b/>
          <w:bCs/>
          <w:sz w:val="20"/>
          <w:szCs w:val="20"/>
          <w:rtl/>
          <w:lang w:eastAsia="en-US"/>
        </w:rPr>
        <w:t>ﻪ</w:t>
      </w:r>
      <w:r w:rsidRPr="002E6A67">
        <w:rPr>
          <w:rFonts w:ascii="Times New Roman" w:eastAsia="Aptos" w:hAnsi="Times New Roman" w:cs="Times New Roman"/>
          <w:sz w:val="20"/>
          <w:szCs w:val="20"/>
          <w:lang w:eastAsia="en-US"/>
        </w:rPr>
        <w:t>) özel bir okunuşu vardır. Bazı durumlarda zamir uzatılarak okunurken bazı durumlarda ise</w:t>
      </w:r>
      <w:r w:rsidR="00297958">
        <w:rPr>
          <w:rFonts w:ascii="Times New Roman" w:eastAsia="Aptos" w:hAnsi="Times New Roman" w:cs="Times New Roman"/>
          <w:sz w:val="20"/>
          <w:szCs w:val="20"/>
          <w:lang w:eastAsia="en-US"/>
        </w:rPr>
        <w:t xml:space="preserve"> </w:t>
      </w:r>
      <w:r w:rsidRPr="002E6A67">
        <w:rPr>
          <w:rFonts w:ascii="Times New Roman" w:eastAsia="Aptos" w:hAnsi="Times New Roman" w:cs="Times New Roman"/>
          <w:sz w:val="20"/>
          <w:szCs w:val="20"/>
          <w:lang w:eastAsia="en-US"/>
        </w:rPr>
        <w:t xml:space="preserve">uzatılmadan okunur. </w:t>
      </w:r>
      <w:bookmarkStart w:id="0" w:name="_GoBack"/>
      <w:bookmarkEnd w:id="0"/>
    </w:p>
    <w:tbl>
      <w:tblPr>
        <w:tblStyle w:val="TabloKlavuzu"/>
        <w:tblpPr w:leftFromText="141" w:rightFromText="141" w:vertAnchor="page" w:horzAnchor="margin" w:tblpY="2768"/>
        <w:tblW w:w="10623" w:type="dxa"/>
        <w:tblLook w:val="04A0"/>
      </w:tblPr>
      <w:tblGrid>
        <w:gridCol w:w="2124"/>
        <w:gridCol w:w="2124"/>
        <w:gridCol w:w="2124"/>
        <w:gridCol w:w="2124"/>
        <w:gridCol w:w="2127"/>
      </w:tblGrid>
      <w:tr w:rsidR="002E6A67" w:rsidTr="002E6A67">
        <w:trPr>
          <w:trHeight w:val="618"/>
        </w:trPr>
        <w:tc>
          <w:tcPr>
            <w:tcW w:w="2124" w:type="dxa"/>
            <w:vAlign w:val="center"/>
          </w:tcPr>
          <w:p w:rsidR="002E6A67" w:rsidRPr="000A6AFB" w:rsidRDefault="002E6A67" w:rsidP="002E6A67">
            <w:pPr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Calibri" w:hAnsi="Calibri" w:cs="Calibri"/>
                <w:sz w:val="50"/>
                <w:szCs w:val="50"/>
                <w:rtl/>
              </w:rPr>
              <w:t>رَبُّهُ</w:t>
            </w:r>
          </w:p>
        </w:tc>
        <w:tc>
          <w:tcPr>
            <w:tcW w:w="2124" w:type="dxa"/>
            <w:vAlign w:val="center"/>
          </w:tcPr>
          <w:p w:rsidR="002E6A67" w:rsidRPr="000A6AFB" w:rsidRDefault="002E6A67" w:rsidP="002E6A67">
            <w:pPr>
              <w:pStyle w:val="ListeParagra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Calibri" w:hAnsi="Calibri" w:cs="Calibri"/>
                <w:sz w:val="50"/>
                <w:szCs w:val="50"/>
                <w:rtl/>
              </w:rPr>
              <w:t>عَنْهُ</w:t>
            </w:r>
          </w:p>
        </w:tc>
        <w:tc>
          <w:tcPr>
            <w:tcW w:w="2124" w:type="dxa"/>
            <w:vAlign w:val="center"/>
          </w:tcPr>
          <w:p w:rsidR="002E6A67" w:rsidRPr="00971D98" w:rsidRDefault="002E6A67" w:rsidP="002E6A67">
            <w:pPr>
              <w:pStyle w:val="ListeParagra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44"/>
                <w:szCs w:val="44"/>
              </w:rPr>
            </w:pPr>
            <w:r w:rsidRPr="00971D98">
              <w:rPr>
                <w:rFonts w:ascii="Calibri" w:hAnsi="Calibri" w:cs="Calibri"/>
                <w:sz w:val="44"/>
                <w:szCs w:val="44"/>
                <w:rtl/>
              </w:rPr>
              <w:t>مَالُهُ</w:t>
            </w:r>
          </w:p>
        </w:tc>
        <w:tc>
          <w:tcPr>
            <w:tcW w:w="2124" w:type="dxa"/>
            <w:vAlign w:val="center"/>
          </w:tcPr>
          <w:p w:rsidR="002E6A67" w:rsidRPr="000A6AFB" w:rsidRDefault="002E6A67" w:rsidP="002E6A67">
            <w:pPr>
              <w:pStyle w:val="ListeParagra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52"/>
                <w:szCs w:val="52"/>
              </w:rPr>
            </w:pPr>
            <w:r w:rsidRPr="000A6AFB">
              <w:rPr>
                <w:rFonts w:ascii="Calibri" w:hAnsi="Calibri" w:cs="Calibri"/>
                <w:sz w:val="52"/>
                <w:szCs w:val="52"/>
                <w:rtl/>
              </w:rPr>
              <w:t>فِيهِ</w:t>
            </w:r>
          </w:p>
        </w:tc>
        <w:tc>
          <w:tcPr>
            <w:tcW w:w="2127" w:type="dxa"/>
            <w:vAlign w:val="center"/>
          </w:tcPr>
          <w:p w:rsidR="002E6A67" w:rsidRPr="000A6AFB" w:rsidRDefault="002E6A67" w:rsidP="002E6A67">
            <w:pPr>
              <w:pStyle w:val="ListeParagra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Calibri" w:hAnsi="Calibri" w:cs="Calibri"/>
                <w:sz w:val="50"/>
                <w:szCs w:val="50"/>
                <w:rtl/>
              </w:rPr>
              <w:t>لَهُ</w:t>
            </w:r>
          </w:p>
        </w:tc>
      </w:tr>
      <w:tr w:rsidR="002E6A67" w:rsidTr="002E6A67">
        <w:trPr>
          <w:trHeight w:val="515"/>
        </w:trPr>
        <w:tc>
          <w:tcPr>
            <w:tcW w:w="2124" w:type="dxa"/>
          </w:tcPr>
          <w:p w:rsidR="002E6A67" w:rsidRPr="00997839" w:rsidRDefault="002E6A67" w:rsidP="002E6A67">
            <w:pPr>
              <w:pStyle w:val="ListeParagraf"/>
              <w:tabs>
                <w:tab w:val="right" w:pos="1908"/>
              </w:tabs>
              <w:autoSpaceDE w:val="0"/>
              <w:autoSpaceDN w:val="0"/>
              <w:adjustRightInd w:val="0"/>
              <w:rPr>
                <w:rFonts w:ascii="TrebuchetMS" w:hAnsi="TrebuchetMS" w:cs="TrebuchetMS"/>
                <w:bCs/>
                <w:color w:val="C0504D" w:themeColor="accent2"/>
              </w:rPr>
            </w:pPr>
          </w:p>
        </w:tc>
        <w:tc>
          <w:tcPr>
            <w:tcW w:w="2124" w:type="dxa"/>
          </w:tcPr>
          <w:p w:rsidR="002E6A67" w:rsidRPr="00997839" w:rsidRDefault="002E6A67" w:rsidP="002E6A67">
            <w:pPr>
              <w:pStyle w:val="ListeParagraf"/>
              <w:autoSpaceDE w:val="0"/>
              <w:autoSpaceDN w:val="0"/>
              <w:adjustRightInd w:val="0"/>
              <w:rPr>
                <w:rFonts w:ascii="TrebuchetMS" w:hAnsi="TrebuchetMS" w:cs="TrebuchetMS"/>
                <w:bCs/>
              </w:rPr>
            </w:pPr>
          </w:p>
        </w:tc>
        <w:tc>
          <w:tcPr>
            <w:tcW w:w="2124" w:type="dxa"/>
          </w:tcPr>
          <w:p w:rsidR="002E6A67" w:rsidRPr="00997839" w:rsidRDefault="002E6A67" w:rsidP="002E6A67">
            <w:pPr>
              <w:pStyle w:val="ListeParagraf"/>
              <w:autoSpaceDE w:val="0"/>
              <w:autoSpaceDN w:val="0"/>
              <w:adjustRightInd w:val="0"/>
              <w:rPr>
                <w:rFonts w:ascii="TrebuchetMS" w:hAnsi="TrebuchetMS" w:cs="TrebuchetMS"/>
                <w:bCs/>
                <w:color w:val="C0504D" w:themeColor="accent2"/>
              </w:rPr>
            </w:pPr>
          </w:p>
        </w:tc>
        <w:tc>
          <w:tcPr>
            <w:tcW w:w="2124" w:type="dxa"/>
          </w:tcPr>
          <w:p w:rsidR="002E6A67" w:rsidRPr="00997839" w:rsidRDefault="002E6A67" w:rsidP="002E6A67">
            <w:pPr>
              <w:pStyle w:val="ListeParagraf"/>
              <w:autoSpaceDE w:val="0"/>
              <w:autoSpaceDN w:val="0"/>
              <w:adjustRightInd w:val="0"/>
              <w:rPr>
                <w:rFonts w:ascii="TrebuchetMS" w:hAnsi="TrebuchetMS" w:cs="TrebuchetMS"/>
                <w:bCs/>
              </w:rPr>
            </w:pPr>
          </w:p>
        </w:tc>
        <w:tc>
          <w:tcPr>
            <w:tcW w:w="2127" w:type="dxa"/>
          </w:tcPr>
          <w:p w:rsidR="002E6A67" w:rsidRPr="00997839" w:rsidRDefault="002E6A67" w:rsidP="002E6A67">
            <w:pPr>
              <w:pStyle w:val="ListeParagraf"/>
              <w:autoSpaceDE w:val="0"/>
              <w:autoSpaceDN w:val="0"/>
              <w:adjustRightInd w:val="0"/>
              <w:rPr>
                <w:rFonts w:ascii="TrebuchetMS" w:hAnsi="TrebuchetMS" w:cs="TrebuchetMS"/>
                <w:bCs/>
                <w:color w:val="C0504D" w:themeColor="accent2"/>
              </w:rPr>
            </w:pPr>
          </w:p>
        </w:tc>
      </w:tr>
    </w:tbl>
    <w:p w:rsidR="004269A3" w:rsidRPr="002E6A67" w:rsidRDefault="002E6A67" w:rsidP="002E6A67">
      <w:pPr>
        <w:autoSpaceDE w:val="0"/>
        <w:autoSpaceDN w:val="0"/>
        <w:adjustRightInd w:val="0"/>
        <w:spacing w:after="0"/>
        <w:rPr>
          <w:rFonts w:ascii="Tahoma" w:hAnsi="Tahoma" w:cs="Tahoma"/>
          <w:b/>
          <w:sz w:val="18"/>
          <w:szCs w:val="18"/>
        </w:rPr>
      </w:pPr>
      <w:r w:rsidRPr="002E6A67">
        <w:rPr>
          <w:rFonts w:eastAsia="Aptos"/>
          <w:b/>
          <w:bCs/>
          <w:sz w:val="18"/>
          <w:szCs w:val="18"/>
          <w:lang w:eastAsia="en-US"/>
        </w:rPr>
        <w:t>1-Aşağıda gelen kelimelerdeki ‘‘</w:t>
      </w:r>
      <w:proofErr w:type="spellStart"/>
      <w:r w:rsidRPr="002E6A67">
        <w:rPr>
          <w:rFonts w:eastAsia="Aptos"/>
          <w:b/>
          <w:bCs/>
          <w:sz w:val="18"/>
          <w:szCs w:val="18"/>
          <w:lang w:eastAsia="en-US"/>
        </w:rPr>
        <w:t>Hü</w:t>
      </w:r>
      <w:proofErr w:type="spellEnd"/>
      <w:r w:rsidRPr="002E6A67">
        <w:rPr>
          <w:rFonts w:eastAsia="Aptos"/>
          <w:b/>
          <w:bCs/>
          <w:sz w:val="18"/>
          <w:szCs w:val="18"/>
          <w:lang w:eastAsia="en-US"/>
        </w:rPr>
        <w:t>/</w:t>
      </w:r>
      <w:proofErr w:type="spellStart"/>
      <w:r w:rsidRPr="002E6A67">
        <w:rPr>
          <w:rFonts w:eastAsia="Aptos"/>
          <w:b/>
          <w:bCs/>
          <w:sz w:val="18"/>
          <w:szCs w:val="18"/>
          <w:lang w:eastAsia="en-US"/>
        </w:rPr>
        <w:t>Hi</w:t>
      </w:r>
      <w:proofErr w:type="spellEnd"/>
      <w:r w:rsidRPr="002E6A67">
        <w:rPr>
          <w:rFonts w:eastAsia="Aptos"/>
          <w:b/>
          <w:bCs/>
          <w:sz w:val="18"/>
          <w:szCs w:val="18"/>
          <w:lang w:eastAsia="en-US"/>
        </w:rPr>
        <w:t xml:space="preserve">’’ zamirlerini uzatılıp uzatılmama durumlarına göre </w:t>
      </w:r>
      <w:proofErr w:type="gramStart"/>
      <w:r w:rsidRPr="002E6A67">
        <w:rPr>
          <w:rFonts w:eastAsia="Aptos"/>
          <w:b/>
          <w:bCs/>
          <w:sz w:val="18"/>
          <w:szCs w:val="18"/>
          <w:lang w:eastAsia="en-US"/>
        </w:rPr>
        <w:t>okunuşlarını  altına</w:t>
      </w:r>
      <w:proofErr w:type="gramEnd"/>
      <w:r w:rsidRPr="002E6A67">
        <w:rPr>
          <w:rFonts w:eastAsia="Aptos"/>
          <w:b/>
          <w:bCs/>
          <w:sz w:val="18"/>
          <w:szCs w:val="18"/>
          <w:lang w:eastAsia="en-US"/>
        </w:rPr>
        <w:t xml:space="preserve"> yazınız. (5*2= 10 Puan) </w:t>
      </w:r>
    </w:p>
    <w:p w:rsidR="00D54DF6" w:rsidRDefault="00D54DF6" w:rsidP="00D54DF6">
      <w:pPr>
        <w:spacing w:after="160" w:line="259" w:lineRule="auto"/>
        <w:ind w:left="-207"/>
        <w:contextualSpacing/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</w:pPr>
    </w:p>
    <w:p w:rsidR="00D54DF6" w:rsidRDefault="00D54DF6" w:rsidP="00D54DF6">
      <w:pPr>
        <w:spacing w:after="160" w:line="259" w:lineRule="auto"/>
        <w:ind w:left="-207"/>
        <w:contextualSpacing/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</w:pPr>
    </w:p>
    <w:p w:rsidR="00D54DF6" w:rsidRDefault="00D54DF6" w:rsidP="00D54DF6">
      <w:pPr>
        <w:spacing w:after="160" w:line="259" w:lineRule="auto"/>
        <w:ind w:left="-207"/>
        <w:contextualSpacing/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</w:pPr>
      <w:r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>2-</w:t>
      </w:r>
      <w:proofErr w:type="gramStart"/>
      <w:r w:rsidRPr="00D54DF6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>Aşağıdaki  Arapça</w:t>
      </w:r>
      <w:proofErr w:type="gramEnd"/>
      <w:r w:rsidRPr="00D54DF6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 xml:space="preserve"> kelimelerin okunuşunu uzatılıp uzatılmamalarına, şedde olduğu için bir harfin iki defa okunacağını da göz </w:t>
      </w:r>
      <w:r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>önünde bulundurarak altları</w:t>
      </w:r>
      <w:r w:rsidRPr="00D54DF6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>na yazınız. (5*2= 10 Puan)</w:t>
      </w:r>
    </w:p>
    <w:p w:rsidR="001752E3" w:rsidRPr="00D54DF6" w:rsidRDefault="001752E3" w:rsidP="00D54DF6">
      <w:pPr>
        <w:spacing w:after="160" w:line="259" w:lineRule="auto"/>
        <w:ind w:left="-207"/>
        <w:contextualSpacing/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</w:pPr>
    </w:p>
    <w:tbl>
      <w:tblPr>
        <w:tblStyle w:val="TabloKlavuzu"/>
        <w:tblW w:w="10431" w:type="dxa"/>
        <w:tblLook w:val="04A0"/>
      </w:tblPr>
      <w:tblGrid>
        <w:gridCol w:w="2085"/>
        <w:gridCol w:w="1992"/>
        <w:gridCol w:w="2178"/>
        <w:gridCol w:w="2088"/>
        <w:gridCol w:w="2088"/>
      </w:tblGrid>
      <w:tr w:rsidR="002512F4" w:rsidTr="002512F4">
        <w:trPr>
          <w:trHeight w:val="738"/>
        </w:trPr>
        <w:tc>
          <w:tcPr>
            <w:tcW w:w="2085" w:type="dxa"/>
            <w:vAlign w:val="center"/>
          </w:tcPr>
          <w:p w:rsidR="002512F4" w:rsidRPr="000A6AFB" w:rsidRDefault="002512F4" w:rsidP="006C5AB8">
            <w:pPr>
              <w:pStyle w:val="ListeParagraf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اَلسَّلَامُ</w:t>
            </w:r>
          </w:p>
        </w:tc>
        <w:tc>
          <w:tcPr>
            <w:tcW w:w="1992" w:type="dxa"/>
            <w:vAlign w:val="center"/>
          </w:tcPr>
          <w:p w:rsidR="002512F4" w:rsidRPr="000A6AFB" w:rsidRDefault="002512F4" w:rsidP="006C5AB8">
            <w:pPr>
              <w:pStyle w:val="ListeParagraf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ثُمَّ</w:t>
            </w:r>
          </w:p>
        </w:tc>
        <w:tc>
          <w:tcPr>
            <w:tcW w:w="2178" w:type="dxa"/>
            <w:vAlign w:val="center"/>
          </w:tcPr>
          <w:p w:rsidR="002512F4" w:rsidRPr="000A6AFB" w:rsidRDefault="002512F4" w:rsidP="006C5AB8">
            <w:pPr>
              <w:pStyle w:val="ListeParagraf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اَجْرٍ</w:t>
            </w:r>
          </w:p>
        </w:tc>
        <w:tc>
          <w:tcPr>
            <w:tcW w:w="2088" w:type="dxa"/>
            <w:vAlign w:val="center"/>
          </w:tcPr>
          <w:p w:rsidR="002512F4" w:rsidRPr="000A6AFB" w:rsidRDefault="002512F4" w:rsidP="006C5AB8">
            <w:pPr>
              <w:pStyle w:val="ListeParagraf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اَلْقَمَرُ</w:t>
            </w:r>
          </w:p>
        </w:tc>
        <w:tc>
          <w:tcPr>
            <w:tcW w:w="2088" w:type="dxa"/>
            <w:vAlign w:val="center"/>
          </w:tcPr>
          <w:p w:rsidR="002512F4" w:rsidRPr="000A6AFB" w:rsidRDefault="002512F4" w:rsidP="006C5AB8">
            <w:pPr>
              <w:pStyle w:val="ListeParagraf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رَسُولٌ</w:t>
            </w:r>
          </w:p>
        </w:tc>
      </w:tr>
      <w:tr w:rsidR="002512F4" w:rsidTr="002512F4">
        <w:trPr>
          <w:trHeight w:val="508"/>
        </w:trPr>
        <w:tc>
          <w:tcPr>
            <w:tcW w:w="2085" w:type="dxa"/>
          </w:tcPr>
          <w:p w:rsidR="002512F4" w:rsidRPr="00B52DC9" w:rsidRDefault="002512F4" w:rsidP="006C5AB8">
            <w:pPr>
              <w:pStyle w:val="ListeParagraf"/>
              <w:rPr>
                <w:bCs/>
              </w:rPr>
            </w:pPr>
          </w:p>
        </w:tc>
        <w:tc>
          <w:tcPr>
            <w:tcW w:w="1992" w:type="dxa"/>
          </w:tcPr>
          <w:p w:rsidR="002512F4" w:rsidRPr="00B52DC9" w:rsidRDefault="002512F4" w:rsidP="006C5AB8">
            <w:pPr>
              <w:pStyle w:val="ListeParagraf"/>
              <w:rPr>
                <w:bCs/>
              </w:rPr>
            </w:pPr>
          </w:p>
        </w:tc>
        <w:tc>
          <w:tcPr>
            <w:tcW w:w="2178" w:type="dxa"/>
          </w:tcPr>
          <w:p w:rsidR="002512F4" w:rsidRPr="00B52DC9" w:rsidRDefault="002512F4" w:rsidP="006C5AB8">
            <w:pPr>
              <w:pStyle w:val="ListeParagraf"/>
              <w:rPr>
                <w:bCs/>
              </w:rPr>
            </w:pPr>
          </w:p>
        </w:tc>
        <w:tc>
          <w:tcPr>
            <w:tcW w:w="2088" w:type="dxa"/>
          </w:tcPr>
          <w:p w:rsidR="002512F4" w:rsidRPr="00B52DC9" w:rsidRDefault="002512F4" w:rsidP="006C5AB8">
            <w:pPr>
              <w:pStyle w:val="ListeParagraf"/>
              <w:rPr>
                <w:bCs/>
              </w:rPr>
            </w:pPr>
          </w:p>
        </w:tc>
        <w:tc>
          <w:tcPr>
            <w:tcW w:w="2088" w:type="dxa"/>
          </w:tcPr>
          <w:p w:rsidR="002512F4" w:rsidRPr="00B52DC9" w:rsidRDefault="002512F4" w:rsidP="006C5AB8">
            <w:pPr>
              <w:pStyle w:val="ListeParagraf"/>
              <w:rPr>
                <w:bCs/>
              </w:rPr>
            </w:pPr>
          </w:p>
        </w:tc>
      </w:tr>
    </w:tbl>
    <w:p w:rsidR="001752E3" w:rsidRDefault="001752E3" w:rsidP="001752E3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20"/>
          <w:szCs w:val="20"/>
        </w:rPr>
      </w:pPr>
    </w:p>
    <w:p w:rsidR="001F078B" w:rsidRDefault="001752E3" w:rsidP="0085129D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3-</w:t>
      </w:r>
      <w:r w:rsidRPr="00626B8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85129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1752E3">
        <w:rPr>
          <w:rFonts w:ascii="Times New Roman" w:hAnsi="Times New Roman" w:cs="Times New Roman"/>
          <w:sz w:val="20"/>
          <w:szCs w:val="20"/>
        </w:rPr>
        <w:t>medditabi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(uzatma)</w:t>
      </w:r>
      <w:r w:rsidR="0085129D">
        <w:rPr>
          <w:rFonts w:ascii="Times New Roman" w:hAnsi="Times New Roman" w:cs="Times New Roman"/>
          <w:b/>
          <w:sz w:val="20"/>
          <w:szCs w:val="20"/>
        </w:rPr>
        <w:t xml:space="preserve"> bulunan kelimelerin okunuşunu yazınız.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Medditabi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(uzatma) görevini yapan </w:t>
      </w:r>
      <w:proofErr w:type="gramStart"/>
      <w:r w:rsidRPr="00626B8A">
        <w:rPr>
          <w:rFonts w:ascii="Times New Roman" w:hAnsi="Times New Roman" w:cs="Times New Roman"/>
          <w:b/>
          <w:sz w:val="20"/>
          <w:szCs w:val="20"/>
        </w:rPr>
        <w:t xml:space="preserve">harfi </w:t>
      </w:r>
      <w:r>
        <w:rPr>
          <w:rFonts w:ascii="Times New Roman" w:hAnsi="Times New Roman" w:cs="Times New Roman"/>
          <w:b/>
          <w:sz w:val="20"/>
          <w:szCs w:val="20"/>
        </w:rPr>
        <w:t xml:space="preserve"> de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26B8A">
        <w:rPr>
          <w:rFonts w:ascii="Times New Roman" w:hAnsi="Times New Roman" w:cs="Times New Roman"/>
          <w:b/>
          <w:sz w:val="20"/>
          <w:szCs w:val="20"/>
        </w:rPr>
        <w:t xml:space="preserve">yuvarlak içine alınız. </w:t>
      </w:r>
      <w:r w:rsidRPr="00626B8A">
        <w:rPr>
          <w:rFonts w:ascii="Times New Roman" w:hAnsi="Times New Roman" w:cs="Times New Roman"/>
          <w:b/>
          <w:bCs/>
          <w:sz w:val="20"/>
          <w:szCs w:val="20"/>
        </w:rPr>
        <w:t>(2*5= 10 Puan)</w:t>
      </w:r>
    </w:p>
    <w:tbl>
      <w:tblPr>
        <w:tblStyle w:val="TabloKlavuzu"/>
        <w:tblpPr w:leftFromText="141" w:rightFromText="141" w:vertAnchor="page" w:horzAnchor="margin" w:tblpY="7802"/>
        <w:tblW w:w="9858" w:type="dxa"/>
        <w:tblLook w:val="04A0"/>
      </w:tblPr>
      <w:tblGrid>
        <w:gridCol w:w="1967"/>
        <w:gridCol w:w="1965"/>
        <w:gridCol w:w="1964"/>
        <w:gridCol w:w="1966"/>
        <w:gridCol w:w="1996"/>
      </w:tblGrid>
      <w:tr w:rsidR="00D1070C" w:rsidRPr="00925DEE" w:rsidTr="0085129D">
        <w:trPr>
          <w:trHeight w:val="498"/>
        </w:trPr>
        <w:tc>
          <w:tcPr>
            <w:tcW w:w="1967" w:type="dxa"/>
            <w:vAlign w:val="bottom"/>
          </w:tcPr>
          <w:p w:rsidR="00D1070C" w:rsidRPr="00925DEE" w:rsidRDefault="00D1070C" w:rsidP="006C5AB8">
            <w:pPr>
              <w:pStyle w:val="ListeParagraf"/>
              <w:autoSpaceDE w:val="0"/>
              <w:autoSpaceDN w:val="0"/>
              <w:adjustRightInd w:val="0"/>
              <w:jc w:val="center"/>
              <w:rPr>
                <w:sz w:val="40"/>
                <w:szCs w:val="40"/>
              </w:rPr>
            </w:pPr>
            <w:r w:rsidRPr="00925DEE">
              <w:rPr>
                <w:sz w:val="40"/>
                <w:szCs w:val="40"/>
                <w:rtl/>
              </w:rPr>
              <w:t>قَالَ</w:t>
            </w:r>
          </w:p>
        </w:tc>
        <w:tc>
          <w:tcPr>
            <w:tcW w:w="1965" w:type="dxa"/>
            <w:vAlign w:val="center"/>
          </w:tcPr>
          <w:p w:rsidR="00D1070C" w:rsidRPr="00925DEE" w:rsidRDefault="00D1070C" w:rsidP="0085129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i/>
                <w:noProof/>
                <w:sz w:val="40"/>
                <w:szCs w:val="40"/>
                <w:rtl/>
                <w:lang w:eastAsia="tr-TR"/>
              </w:rPr>
              <w:t>كَانَ</w:t>
            </w:r>
          </w:p>
        </w:tc>
        <w:tc>
          <w:tcPr>
            <w:tcW w:w="1964" w:type="dxa"/>
            <w:vAlign w:val="center"/>
          </w:tcPr>
          <w:p w:rsidR="00D1070C" w:rsidRPr="00925DEE" w:rsidRDefault="00D1070C" w:rsidP="0085129D">
            <w:pPr>
              <w:pStyle w:val="ListeParagraf"/>
              <w:autoSpaceDE w:val="0"/>
              <w:autoSpaceDN w:val="0"/>
              <w:adjustRightInd w:val="0"/>
              <w:jc w:val="center"/>
              <w:rPr>
                <w:sz w:val="40"/>
                <w:szCs w:val="40"/>
              </w:rPr>
            </w:pPr>
            <w:r w:rsidRPr="00925DEE">
              <w:rPr>
                <w:sz w:val="40"/>
                <w:szCs w:val="40"/>
                <w:rtl/>
              </w:rPr>
              <w:t>مَالُ</w:t>
            </w:r>
          </w:p>
        </w:tc>
        <w:tc>
          <w:tcPr>
            <w:tcW w:w="1966" w:type="dxa"/>
            <w:vAlign w:val="center"/>
          </w:tcPr>
          <w:p w:rsidR="00D1070C" w:rsidRPr="00925DEE" w:rsidRDefault="00D1070C" w:rsidP="0085129D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اَلسَّلَامُ</w:t>
            </w:r>
          </w:p>
        </w:tc>
        <w:tc>
          <w:tcPr>
            <w:tcW w:w="1996" w:type="dxa"/>
            <w:vAlign w:val="center"/>
          </w:tcPr>
          <w:p w:rsidR="00D1070C" w:rsidRPr="00925DEE" w:rsidRDefault="00D1070C" w:rsidP="0085129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رَسُولٌ</w:t>
            </w:r>
          </w:p>
        </w:tc>
      </w:tr>
      <w:tr w:rsidR="00D1070C" w:rsidRPr="00925DEE" w:rsidTr="0085129D">
        <w:trPr>
          <w:trHeight w:val="498"/>
        </w:trPr>
        <w:tc>
          <w:tcPr>
            <w:tcW w:w="1967" w:type="dxa"/>
            <w:vAlign w:val="center"/>
          </w:tcPr>
          <w:p w:rsidR="00D1070C" w:rsidRPr="00925DEE" w:rsidRDefault="00D1070C" w:rsidP="008E69F0">
            <w:pPr>
              <w:pStyle w:val="ListeParagraf"/>
              <w:autoSpaceDE w:val="0"/>
              <w:autoSpaceDN w:val="0"/>
              <w:adjustRightInd w:val="0"/>
              <w:rPr>
                <w:color w:val="000000" w:themeColor="text1"/>
                <w:rtl/>
              </w:rPr>
            </w:pPr>
          </w:p>
        </w:tc>
        <w:tc>
          <w:tcPr>
            <w:tcW w:w="1965" w:type="dxa"/>
            <w:vAlign w:val="center"/>
          </w:tcPr>
          <w:p w:rsidR="00D1070C" w:rsidRPr="00925DEE" w:rsidRDefault="00D1070C" w:rsidP="008E69F0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rtl/>
                <w:lang w:eastAsia="tr-TR"/>
              </w:rPr>
            </w:pPr>
          </w:p>
        </w:tc>
        <w:tc>
          <w:tcPr>
            <w:tcW w:w="1964" w:type="dxa"/>
            <w:vAlign w:val="center"/>
          </w:tcPr>
          <w:p w:rsidR="00D1070C" w:rsidRPr="00925DEE" w:rsidRDefault="00D1070C" w:rsidP="0085129D">
            <w:pPr>
              <w:pStyle w:val="ListeParagraf"/>
              <w:autoSpaceDE w:val="0"/>
              <w:autoSpaceDN w:val="0"/>
              <w:adjustRightInd w:val="0"/>
              <w:jc w:val="center"/>
              <w:rPr>
                <w:rtl/>
              </w:rPr>
            </w:pPr>
          </w:p>
        </w:tc>
        <w:tc>
          <w:tcPr>
            <w:tcW w:w="1966" w:type="dxa"/>
            <w:vAlign w:val="center"/>
          </w:tcPr>
          <w:p w:rsidR="00D1070C" w:rsidRPr="00925DEE" w:rsidRDefault="00D1070C" w:rsidP="0085129D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996" w:type="dxa"/>
            <w:vAlign w:val="center"/>
          </w:tcPr>
          <w:p w:rsidR="00D1070C" w:rsidRPr="00925DEE" w:rsidRDefault="00D1070C" w:rsidP="008E69F0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</w:tbl>
    <w:p w:rsidR="0085129D" w:rsidRPr="0085129D" w:rsidRDefault="0085129D" w:rsidP="0085129D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</w:p>
    <w:p w:rsidR="0085129D" w:rsidRDefault="00D25133" w:rsidP="00A745F7">
      <w:pPr>
        <w:pStyle w:val="AralkYok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 xml:space="preserve"> </w:t>
      </w: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234C49" w:rsidRDefault="00234C49" w:rsidP="00234C4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</w:p>
    <w:p w:rsidR="0085129D" w:rsidRPr="00234C49" w:rsidRDefault="00234C49" w:rsidP="00234C4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234C49">
        <w:rPr>
          <w:rFonts w:ascii="Times New Roman" w:hAnsi="Times New Roman" w:cs="Times New Roman"/>
          <w:sz w:val="20"/>
          <w:szCs w:val="20"/>
        </w:rPr>
        <w:t>4-</w:t>
      </w:r>
      <w:proofErr w:type="spellStart"/>
      <w:r w:rsidRPr="00234C49">
        <w:rPr>
          <w:rFonts w:ascii="Times New Roman" w:hAnsi="Times New Roman" w:cs="Times New Roman"/>
          <w:sz w:val="20"/>
          <w:szCs w:val="20"/>
        </w:rPr>
        <w:t>Lafzatullah</w:t>
      </w:r>
      <w:proofErr w:type="spellEnd"/>
      <w:r w:rsidRPr="00234C49">
        <w:rPr>
          <w:rFonts w:ascii="Times New Roman" w:hAnsi="Times New Roman" w:cs="Times New Roman"/>
          <w:sz w:val="20"/>
          <w:szCs w:val="20"/>
        </w:rPr>
        <w:t xml:space="preserve"> “Allah lafzı” (</w:t>
      </w:r>
      <w:r w:rsidR="00E61B28" w:rsidRPr="00234C49">
        <w:rPr>
          <w:rFonts w:ascii="Times New Roman" w:hAnsi="Times New Roman" w:cs="Times New Roman" w:hint="eastAsia"/>
          <w:sz w:val="20"/>
          <w:szCs w:val="20"/>
        </w:rPr>
        <w:t>لله</w:t>
      </w:r>
      <w:r w:rsidR="00E61B28" w:rsidRPr="00234C49">
        <w:rPr>
          <w:rFonts w:ascii="Times New Roman" w:hAnsi="Times New Roman" w:cs="Times New Roman"/>
          <w:sz w:val="20"/>
          <w:szCs w:val="20"/>
        </w:rPr>
        <w:t xml:space="preserve"> </w:t>
      </w:r>
      <w:r w:rsidRPr="00234C49">
        <w:rPr>
          <w:rFonts w:ascii="Times New Roman" w:hAnsi="Times New Roman" w:cs="Times New Roman" w:hint="eastAsia"/>
          <w:sz w:val="20"/>
          <w:szCs w:val="20"/>
        </w:rPr>
        <w:t>ا</w:t>
      </w:r>
      <w:r w:rsidRPr="00234C49">
        <w:rPr>
          <w:rFonts w:ascii="Times New Roman" w:hAnsi="Times New Roman" w:cs="Times New Roman"/>
          <w:sz w:val="20"/>
          <w:szCs w:val="20"/>
        </w:rPr>
        <w:t xml:space="preserve">) demektir.  Allah </w:t>
      </w:r>
      <w:r w:rsidR="00E61B28" w:rsidRPr="00234C49">
        <w:rPr>
          <w:rFonts w:ascii="Times New Roman" w:hAnsi="Times New Roman" w:cs="Times New Roman"/>
          <w:sz w:val="20"/>
          <w:szCs w:val="20"/>
        </w:rPr>
        <w:t xml:space="preserve"> (</w:t>
      </w:r>
      <w:r w:rsidR="00E61B28" w:rsidRPr="00234C49">
        <w:rPr>
          <w:rFonts w:ascii="Times New Roman" w:hAnsi="Times New Roman" w:cs="Times New Roman" w:hint="eastAsia"/>
          <w:sz w:val="20"/>
          <w:szCs w:val="20"/>
        </w:rPr>
        <w:t>لله</w:t>
      </w:r>
      <w:r w:rsidR="00E61B28" w:rsidRPr="00234C49">
        <w:rPr>
          <w:rFonts w:ascii="Times New Roman" w:hAnsi="Times New Roman" w:cs="Times New Roman"/>
          <w:sz w:val="20"/>
          <w:szCs w:val="20"/>
        </w:rPr>
        <w:t xml:space="preserve"> </w:t>
      </w:r>
      <w:r w:rsidR="00E61B28" w:rsidRPr="00234C49">
        <w:rPr>
          <w:rFonts w:ascii="Times New Roman" w:hAnsi="Times New Roman" w:cs="Times New Roman" w:hint="eastAsia"/>
          <w:sz w:val="20"/>
          <w:szCs w:val="20"/>
        </w:rPr>
        <w:t>ا</w:t>
      </w:r>
      <w:r w:rsidR="00E61B28" w:rsidRPr="00234C49">
        <w:rPr>
          <w:rFonts w:ascii="Times New Roman" w:hAnsi="Times New Roman" w:cs="Times New Roman"/>
          <w:sz w:val="20"/>
          <w:szCs w:val="20"/>
        </w:rPr>
        <w:t xml:space="preserve">) </w:t>
      </w:r>
      <w:r w:rsidRPr="00234C49">
        <w:rPr>
          <w:rFonts w:ascii="Times New Roman" w:hAnsi="Times New Roman" w:cs="Times New Roman"/>
          <w:sz w:val="20"/>
          <w:szCs w:val="20"/>
        </w:rPr>
        <w:t>isminde yani lafzında bulunan lam harfi (</w:t>
      </w:r>
      <w:r w:rsidRPr="00234C49">
        <w:rPr>
          <w:rFonts w:ascii="Times New Roman" w:hAnsi="Times New Roman" w:cs="Times New Roman" w:hint="eastAsia"/>
          <w:sz w:val="20"/>
          <w:szCs w:val="20"/>
        </w:rPr>
        <w:t>ل</w:t>
      </w:r>
      <w:r w:rsidRPr="00234C49">
        <w:rPr>
          <w:rFonts w:ascii="Times New Roman" w:hAnsi="Times New Roman" w:cs="Times New Roman"/>
          <w:sz w:val="20"/>
          <w:szCs w:val="20"/>
        </w:rPr>
        <w:t xml:space="preserve"> ) , kendinden önce gelen harfin harekesine göre ince veya kalın okunur. Aşağıdaki Allah isimlerindeki (lafızlarındaki)  lam harfini  (</w:t>
      </w:r>
      <w:r w:rsidRPr="00234C49">
        <w:rPr>
          <w:rFonts w:ascii="Times New Roman" w:hAnsi="Times New Roman" w:cs="Times New Roman" w:hint="eastAsia"/>
          <w:sz w:val="20"/>
          <w:szCs w:val="20"/>
        </w:rPr>
        <w:t>ل</w:t>
      </w:r>
      <w:r w:rsidRPr="00234C49">
        <w:rPr>
          <w:rFonts w:ascii="Times New Roman" w:hAnsi="Times New Roman" w:cs="Times New Roman"/>
          <w:sz w:val="20"/>
          <w:szCs w:val="20"/>
        </w:rPr>
        <w:t xml:space="preserve"> ) ince veya kalın okunuşlarına dikkat ederek altlarına yazınız.</w:t>
      </w:r>
      <w:r w:rsidR="006A5A05">
        <w:rPr>
          <w:rFonts w:ascii="Times New Roman" w:hAnsi="Times New Roman" w:cs="Times New Roman"/>
          <w:sz w:val="20"/>
          <w:szCs w:val="20"/>
        </w:rPr>
        <w:t xml:space="preserve"> </w:t>
      </w:r>
      <w:r w:rsidR="006A5A05" w:rsidRPr="006A5A05">
        <w:rPr>
          <w:rFonts w:ascii="Times New Roman" w:hAnsi="Times New Roman" w:cs="Times New Roman"/>
          <w:b/>
          <w:sz w:val="20"/>
          <w:szCs w:val="20"/>
        </w:rPr>
        <w:t>(2,5*</w:t>
      </w:r>
      <w:proofErr w:type="gramStart"/>
      <w:r w:rsidR="006A5A05" w:rsidRPr="006A5A05">
        <w:rPr>
          <w:rFonts w:ascii="Times New Roman" w:hAnsi="Times New Roman" w:cs="Times New Roman"/>
          <w:b/>
          <w:sz w:val="20"/>
          <w:szCs w:val="20"/>
        </w:rPr>
        <w:t>4:10</w:t>
      </w:r>
      <w:proofErr w:type="gramEnd"/>
      <w:r w:rsidR="006A5A05" w:rsidRPr="006A5A05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5746D2" w:rsidRDefault="005746D2" w:rsidP="00A745F7">
      <w:pPr>
        <w:pStyle w:val="AralkYok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 xml:space="preserve">    </w:t>
      </w:r>
      <w:r w:rsidRPr="005746D2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1158663" cy="438150"/>
            <wp:effectExtent l="19050" t="0" r="3387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64 Resim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xdr="http://schemas.openxmlformats.org/drawingml/2006/spreadsheetDrawing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663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746D2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1189548" cy="437321"/>
            <wp:effectExtent l="19050" t="0" r="0" b="0"/>
            <wp:docPr id="4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61 Resim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xdr="http://schemas.openxmlformats.org/drawingml/2006/spreadsheetDrawing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4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szCs w:val="20"/>
        </w:rPr>
        <w:t xml:space="preserve">  </w:t>
      </w:r>
      <w:r w:rsidRPr="005746D2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801817" cy="453224"/>
            <wp:effectExtent l="0" t="0" r="0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63 Resim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xdr="http://schemas.openxmlformats.org/drawingml/2006/spreadsheetDrawing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935" cy="452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szCs w:val="20"/>
        </w:rPr>
        <w:t xml:space="preserve">     </w:t>
      </w:r>
      <w:r w:rsidRPr="005746D2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1205445" cy="461175"/>
            <wp:effectExtent l="19050" t="0" r="0" b="0"/>
            <wp:docPr id="7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62 Resim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xdr="http://schemas.openxmlformats.org/drawingml/2006/spreadsheetDrawing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653" cy="461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46D2" w:rsidRDefault="005746D2" w:rsidP="00A745F7">
      <w:pPr>
        <w:pStyle w:val="AralkYok"/>
        <w:rPr>
          <w:rFonts w:ascii="Tahoma" w:hAnsi="Tahoma" w:cs="Tahoma"/>
          <w:b/>
          <w:szCs w:val="20"/>
        </w:rPr>
      </w:pPr>
    </w:p>
    <w:p w:rsidR="008E69F0" w:rsidRDefault="00D42459" w:rsidP="000C79B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</w:p>
    <w:p w:rsidR="000C79B9" w:rsidRPr="000C79B9" w:rsidRDefault="000C79B9" w:rsidP="000C79B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0C79B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5-</w:t>
      </w:r>
      <w:r w:rsidRPr="000C79B9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0C79B9">
        <w:rPr>
          <w:rFonts w:ascii="Times New Roman" w:hAnsi="Times New Roman" w:cs="Times New Roman"/>
          <w:sz w:val="20"/>
          <w:szCs w:val="20"/>
        </w:rPr>
        <w:t>Hurûf</w:t>
      </w:r>
      <w:proofErr w:type="spellEnd"/>
      <w:r w:rsidRPr="000C79B9">
        <w:rPr>
          <w:rFonts w:ascii="Times New Roman" w:hAnsi="Times New Roman" w:cs="Times New Roman"/>
          <w:sz w:val="20"/>
          <w:szCs w:val="20"/>
        </w:rPr>
        <w:t xml:space="preserve">-u </w:t>
      </w:r>
      <w:proofErr w:type="spellStart"/>
      <w:r w:rsidRPr="000C79B9">
        <w:rPr>
          <w:rFonts w:ascii="Times New Roman" w:hAnsi="Times New Roman" w:cs="Times New Roman"/>
          <w:sz w:val="20"/>
          <w:szCs w:val="20"/>
        </w:rPr>
        <w:t>Mukattaa</w:t>
      </w:r>
      <w:proofErr w:type="spellEnd"/>
      <w:r w:rsidRPr="000C79B9">
        <w:rPr>
          <w:rFonts w:ascii="Times New Roman" w:hAnsi="Times New Roman" w:cs="Times New Roman"/>
          <w:sz w:val="20"/>
          <w:szCs w:val="20"/>
        </w:rPr>
        <w:t xml:space="preserve">, sözlükte “kesik harfler”, “ayrılmış harfler”,   anlamına gelir. Bir veya birkaç harften </w:t>
      </w:r>
      <w:proofErr w:type="gramStart"/>
      <w:r w:rsidRPr="000C79B9">
        <w:rPr>
          <w:rFonts w:ascii="Times New Roman" w:hAnsi="Times New Roman" w:cs="Times New Roman"/>
          <w:sz w:val="20"/>
          <w:szCs w:val="20"/>
        </w:rPr>
        <w:t>oluşur.</w:t>
      </w:r>
      <w:proofErr w:type="spellStart"/>
      <w:r w:rsidRPr="000C79B9"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proofErr w:type="gramEnd"/>
      <w:r w:rsidRPr="000C79B9">
        <w:rPr>
          <w:rFonts w:ascii="Times New Roman" w:hAnsi="Times New Roman" w:cs="Times New Roman"/>
          <w:sz w:val="20"/>
          <w:szCs w:val="20"/>
        </w:rPr>
        <w:t>-ı Kerim’in yirmi dokuz suresi bu harflerle başlar.</w:t>
      </w:r>
      <w:proofErr w:type="spellStart"/>
      <w:r w:rsidRPr="000C79B9"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r w:rsidRPr="000C79B9">
        <w:rPr>
          <w:rFonts w:ascii="Times New Roman" w:hAnsi="Times New Roman" w:cs="Times New Roman"/>
          <w:sz w:val="20"/>
          <w:szCs w:val="20"/>
        </w:rPr>
        <w:t xml:space="preserve">-ı Kerim’e özgü olan bu harflerin özel bir okunuş şekli vardır. Bu </w:t>
      </w:r>
      <w:proofErr w:type="gramStart"/>
      <w:r w:rsidRPr="000C79B9">
        <w:rPr>
          <w:rFonts w:ascii="Times New Roman" w:hAnsi="Times New Roman" w:cs="Times New Roman"/>
          <w:sz w:val="20"/>
          <w:szCs w:val="20"/>
        </w:rPr>
        <w:t>harfler,harekesiz</w:t>
      </w:r>
      <w:proofErr w:type="gramEnd"/>
      <w:r w:rsidRPr="000C79B9">
        <w:rPr>
          <w:rFonts w:ascii="Times New Roman" w:hAnsi="Times New Roman" w:cs="Times New Roman"/>
          <w:sz w:val="20"/>
          <w:szCs w:val="20"/>
        </w:rPr>
        <w:t xml:space="preserve"> olarak yazılır ve isimleriyle okunur. Şayet orada bir </w:t>
      </w:r>
      <w:proofErr w:type="spellStart"/>
      <w:r w:rsidRPr="000C79B9">
        <w:rPr>
          <w:rFonts w:ascii="Times New Roman" w:hAnsi="Times New Roman" w:cs="Times New Roman"/>
          <w:sz w:val="20"/>
          <w:szCs w:val="20"/>
        </w:rPr>
        <w:t>tecvid</w:t>
      </w:r>
      <w:proofErr w:type="spellEnd"/>
      <w:r w:rsidRPr="000C79B9">
        <w:rPr>
          <w:rFonts w:ascii="Times New Roman" w:hAnsi="Times New Roman" w:cs="Times New Roman"/>
          <w:sz w:val="20"/>
          <w:szCs w:val="20"/>
        </w:rPr>
        <w:t xml:space="preserve"> kuralı var ise ona uygun olarak okunması gerekir.</w:t>
      </w:r>
    </w:p>
    <w:p w:rsidR="000C79B9" w:rsidRPr="000C79B9" w:rsidRDefault="000C79B9" w:rsidP="000C79B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18"/>
          <w:szCs w:val="18"/>
        </w:rPr>
      </w:pPr>
      <w:r w:rsidRPr="000C79B9">
        <w:rPr>
          <w:rFonts w:ascii="Times New Roman" w:hAnsi="Times New Roman" w:cs="Times New Roman"/>
          <w:b/>
          <w:sz w:val="18"/>
          <w:szCs w:val="18"/>
        </w:rPr>
        <w:t xml:space="preserve">                     Yukarıdaki açıklamaya göre aşağıda yazılışları verilen </w:t>
      </w:r>
      <w:proofErr w:type="spellStart"/>
      <w:r w:rsidRPr="000C79B9">
        <w:rPr>
          <w:rFonts w:ascii="Times New Roman" w:hAnsi="Times New Roman" w:cs="Times New Roman"/>
          <w:b/>
          <w:sz w:val="18"/>
          <w:szCs w:val="18"/>
        </w:rPr>
        <w:t>Hurûf</w:t>
      </w:r>
      <w:proofErr w:type="spellEnd"/>
      <w:r w:rsidRPr="000C79B9">
        <w:rPr>
          <w:rFonts w:ascii="Times New Roman" w:hAnsi="Times New Roman" w:cs="Times New Roman"/>
          <w:b/>
          <w:sz w:val="18"/>
          <w:szCs w:val="18"/>
        </w:rPr>
        <w:t xml:space="preserve">-u </w:t>
      </w:r>
      <w:proofErr w:type="spellStart"/>
      <w:r w:rsidRPr="000C79B9">
        <w:rPr>
          <w:rFonts w:ascii="Times New Roman" w:hAnsi="Times New Roman" w:cs="Times New Roman"/>
          <w:b/>
          <w:sz w:val="18"/>
          <w:szCs w:val="18"/>
        </w:rPr>
        <w:t>Mukattaa</w:t>
      </w:r>
      <w:proofErr w:type="spellEnd"/>
      <w:r w:rsidRPr="000C79B9">
        <w:rPr>
          <w:rFonts w:ascii="Times New Roman" w:hAnsi="Times New Roman" w:cs="Times New Roman"/>
          <w:b/>
          <w:sz w:val="18"/>
          <w:szCs w:val="18"/>
        </w:rPr>
        <w:t xml:space="preserve"> harflerin </w:t>
      </w:r>
      <w:proofErr w:type="gramStart"/>
      <w:r w:rsidRPr="000C79B9">
        <w:rPr>
          <w:rFonts w:ascii="Times New Roman" w:hAnsi="Times New Roman" w:cs="Times New Roman"/>
          <w:b/>
          <w:sz w:val="18"/>
          <w:szCs w:val="18"/>
        </w:rPr>
        <w:t>okunuşlarını  yazınız</w:t>
      </w:r>
      <w:proofErr w:type="gramEnd"/>
      <w:r w:rsidRPr="000C79B9">
        <w:rPr>
          <w:rFonts w:ascii="Times New Roman" w:hAnsi="Times New Roman" w:cs="Times New Roman"/>
          <w:b/>
          <w:sz w:val="18"/>
          <w:szCs w:val="18"/>
        </w:rPr>
        <w:t>. (2*5= 10 Puan)</w:t>
      </w: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43722A" w:rsidRDefault="00F442DD" w:rsidP="00A745F7">
      <w:pPr>
        <w:pStyle w:val="AralkYok"/>
        <w:rPr>
          <w:rFonts w:ascii="Tahoma" w:hAnsi="Tahoma" w:cs="Tahoma"/>
          <w:b/>
          <w:szCs w:val="20"/>
        </w:rPr>
      </w:pPr>
      <w:r w:rsidRPr="00AC1167">
        <w:rPr>
          <w:rFonts w:ascii="Times New Roman" w:eastAsiaTheme="minorEastAsia" w:hAnsi="Times New Roman" w:cs="Times New Roman"/>
          <w:sz w:val="20"/>
          <w:szCs w:val="20"/>
          <w:lang w:eastAsia="tr-TR"/>
        </w:rPr>
        <w:t xml:space="preserve">     </w:t>
      </w:r>
      <w:r>
        <w:rPr>
          <w:rFonts w:ascii="Tahoma" w:hAnsi="Tahoma" w:cs="Tahoma"/>
          <w:b/>
          <w:szCs w:val="20"/>
        </w:rPr>
        <w:t xml:space="preserve"> </w:t>
      </w:r>
      <w:proofErr w:type="gramStart"/>
      <w:r w:rsidR="0043722A" w:rsidRPr="0043722A">
        <w:rPr>
          <w:rFonts w:ascii="Tahoma" w:hAnsi="Tahoma" w:cs="Tahoma"/>
          <w:b/>
          <w:szCs w:val="20"/>
        </w:rPr>
        <w:t>……………………………………………..</w:t>
      </w:r>
      <w:proofErr w:type="gramEnd"/>
      <w:r w:rsidR="0043722A" w:rsidRPr="0043722A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542925" cy="400051"/>
            <wp:effectExtent l="19050" t="0" r="9525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111 Resim"/>
                    <pic:cNvPicPr/>
                  </pic:nvPicPr>
                  <pic:blipFill rotWithShape="1">
                    <a:blip r:embed="rId9">
                      <a:clrChange>
                        <a:clrFrom>
                          <a:srgbClr val="F8F3F3"/>
                        </a:clrFrom>
                        <a:clrTo>
                          <a:srgbClr val="F8F3F3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xdr="http://schemas.openxmlformats.org/drawingml/2006/spreadsheetDrawing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>
                            <a14:imgLayer r:embed="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</a:extLst>
                    </a:blip>
                    <a:srcRect l="27826"/>
                    <a:stretch/>
                  </pic:blipFill>
                  <pic:spPr bwMode="auto">
                    <a:xfrm>
                      <a:off x="0" y="0"/>
                      <a:ext cx="542925" cy="4000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xdr="http://schemas.openxmlformats.org/drawingml/2006/spreadsheetDrawing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/>
                      </a:ext>
                    </a:extLst>
                  </pic:spPr>
                </pic:pic>
              </a:graphicData>
            </a:graphic>
          </wp:inline>
        </w:drawing>
      </w:r>
    </w:p>
    <w:p w:rsidR="00F442DD" w:rsidRDefault="00F442DD" w:rsidP="00A745F7">
      <w:pPr>
        <w:pStyle w:val="AralkYok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 xml:space="preserve">     </w:t>
      </w:r>
      <w:proofErr w:type="gramStart"/>
      <w:r w:rsidRPr="00F442DD">
        <w:rPr>
          <w:rFonts w:ascii="Tahoma" w:hAnsi="Tahoma" w:cs="Tahoma"/>
          <w:szCs w:val="20"/>
        </w:rPr>
        <w:t>...............................</w:t>
      </w:r>
      <w:proofErr w:type="gramEnd"/>
      <w:r w:rsidR="00AC1167">
        <w:rPr>
          <w:rFonts w:ascii="Tahoma" w:hAnsi="Tahoma" w:cs="Tahoma"/>
          <w:szCs w:val="20"/>
        </w:rPr>
        <w:t xml:space="preserve">                           </w:t>
      </w:r>
      <w:r w:rsidRPr="00F442DD">
        <w:rPr>
          <w:noProof/>
        </w:rPr>
        <w:t xml:space="preserve"> </w:t>
      </w:r>
      <w:r w:rsidRPr="00F442DD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568960" cy="276225"/>
            <wp:effectExtent l="19050" t="0" r="2540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112 Resim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xdr="http://schemas.openxmlformats.org/drawingml/2006/spreadsheetDrawing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>
                            <a14:imgLayer r:embed="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</a:extLst>
                    </a:blip>
                    <a:srcRect l="32918"/>
                    <a:stretch/>
                  </pic:blipFill>
                  <pic:spPr bwMode="auto">
                    <a:xfrm>
                      <a:off x="0" y="0"/>
                      <a:ext cx="568960" cy="276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xdr="http://schemas.openxmlformats.org/drawingml/2006/spreadsheetDrawing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/>
                      </a:ext>
                    </a:extLst>
                  </pic:spPr>
                </pic:pic>
              </a:graphicData>
            </a:graphic>
          </wp:inline>
        </w:drawing>
      </w: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8E7E8F" w:rsidRDefault="008E7E8F" w:rsidP="008E7E8F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6- </w:t>
      </w:r>
      <w:r w:rsidRPr="00B57A83">
        <w:rPr>
          <w:rFonts w:ascii="Times New Roman" w:hAnsi="Times New Roman" w:cs="Times New Roman"/>
          <w:bCs/>
          <w:sz w:val="20"/>
          <w:szCs w:val="20"/>
        </w:rPr>
        <w:t>Rabbena Dualarının okunuşunu yazınız.</w:t>
      </w:r>
      <w:r>
        <w:rPr>
          <w:rFonts w:ascii="Times New Roman" w:hAnsi="Times New Roman" w:cs="Times New Roman"/>
          <w:bCs/>
          <w:sz w:val="20"/>
          <w:szCs w:val="20"/>
        </w:rPr>
        <w:t xml:space="preserve"> (10 Puan)</w:t>
      </w:r>
    </w:p>
    <w:p w:rsidR="008E7E8F" w:rsidRDefault="008E7E8F" w:rsidP="008E7E8F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</w:p>
    <w:p w:rsidR="00E36F73" w:rsidRPr="00E36F73" w:rsidRDefault="00E36F73" w:rsidP="00E36F73">
      <w:pPr>
        <w:rPr>
          <w:bCs/>
          <w:sz w:val="20"/>
          <w:szCs w:val="20"/>
        </w:rPr>
      </w:pPr>
      <w:proofErr w:type="gramStart"/>
      <w:r w:rsidRPr="00E36F73">
        <w:rPr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36F73" w:rsidRPr="00E36F73" w:rsidRDefault="00E36F73" w:rsidP="00E36F73">
      <w:pPr>
        <w:rPr>
          <w:bCs/>
          <w:sz w:val="20"/>
          <w:szCs w:val="20"/>
        </w:rPr>
      </w:pPr>
    </w:p>
    <w:p w:rsidR="008E7E8F" w:rsidRPr="00E36F73" w:rsidRDefault="00E36F73" w:rsidP="00E36F73">
      <w:pPr>
        <w:rPr>
          <w:bCs/>
          <w:sz w:val="20"/>
          <w:szCs w:val="20"/>
        </w:rPr>
      </w:pPr>
      <w:proofErr w:type="gramStart"/>
      <w:r w:rsidRPr="00E36F73">
        <w:rPr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="008E7E8F" w:rsidRPr="00E36F73">
        <w:rPr>
          <w:bCs/>
          <w:sz w:val="20"/>
          <w:szCs w:val="20"/>
        </w:rPr>
        <w:t xml:space="preserve"> </w:t>
      </w:r>
    </w:p>
    <w:p w:rsidR="0080731A" w:rsidRDefault="0080731A" w:rsidP="00A745F7">
      <w:pPr>
        <w:pStyle w:val="AralkYok"/>
        <w:rPr>
          <w:rFonts w:ascii="Tahoma" w:hAnsi="Tahoma" w:cs="Tahoma"/>
          <w:b/>
          <w:szCs w:val="20"/>
        </w:rPr>
      </w:pPr>
    </w:p>
    <w:p w:rsidR="00594EE9" w:rsidRDefault="008E7E8F" w:rsidP="00D71612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7</w:t>
      </w:r>
      <w:r w:rsidR="00D71612">
        <w:rPr>
          <w:rFonts w:ascii="Times New Roman" w:hAnsi="Times New Roman" w:cs="Times New Roman"/>
          <w:sz w:val="20"/>
          <w:szCs w:val="20"/>
        </w:rPr>
        <w:t>-</w:t>
      </w:r>
      <w:r w:rsidR="00594EE9">
        <w:rPr>
          <w:rFonts w:ascii="Times New Roman" w:hAnsi="Times New Roman" w:cs="Times New Roman"/>
          <w:sz w:val="20"/>
          <w:szCs w:val="20"/>
        </w:rPr>
        <w:t>Aşağıdaki ayetlerde  altı çizili bölümlerde</w:t>
      </w:r>
      <w:r w:rsidR="00D71612" w:rsidRPr="00D71612">
        <w:rPr>
          <w:rFonts w:ascii="Times New Roman" w:hAnsi="Times New Roman" w:cs="Times New Roman"/>
          <w:sz w:val="20"/>
          <w:szCs w:val="20"/>
        </w:rPr>
        <w:t xml:space="preserve">  </w:t>
      </w:r>
      <w:r w:rsidR="00594EE9">
        <w:rPr>
          <w:rFonts w:ascii="Times New Roman" w:hAnsi="Times New Roman" w:cs="Times New Roman"/>
          <w:sz w:val="20"/>
          <w:szCs w:val="20"/>
        </w:rPr>
        <w:t xml:space="preserve">beş adet </w:t>
      </w:r>
      <w:proofErr w:type="spellStart"/>
      <w:proofErr w:type="gramStart"/>
      <w:r w:rsidR="00594EE9">
        <w:rPr>
          <w:rFonts w:ascii="Times New Roman" w:hAnsi="Times New Roman" w:cs="Times New Roman"/>
          <w:sz w:val="20"/>
          <w:szCs w:val="20"/>
        </w:rPr>
        <w:t>m</w:t>
      </w:r>
      <w:r w:rsidR="00D71612">
        <w:rPr>
          <w:rFonts w:ascii="Times New Roman" w:hAnsi="Times New Roman" w:cs="Times New Roman"/>
          <w:sz w:val="20"/>
          <w:szCs w:val="20"/>
        </w:rPr>
        <w:t>ed</w:t>
      </w:r>
      <w:r w:rsidR="00245B81">
        <w:rPr>
          <w:rFonts w:ascii="Times New Roman" w:hAnsi="Times New Roman" w:cs="Times New Roman"/>
          <w:sz w:val="20"/>
          <w:szCs w:val="20"/>
        </w:rPr>
        <w:t>di</w:t>
      </w:r>
      <w:r w:rsidR="00D71612" w:rsidRPr="00D71612">
        <w:rPr>
          <w:rFonts w:ascii="Times New Roman" w:hAnsi="Times New Roman" w:cs="Times New Roman"/>
          <w:sz w:val="20"/>
          <w:szCs w:val="20"/>
        </w:rPr>
        <w:t>tabii</w:t>
      </w:r>
      <w:proofErr w:type="spellEnd"/>
      <w:r w:rsidR="00D71612">
        <w:rPr>
          <w:rFonts w:ascii="Times New Roman" w:hAnsi="Times New Roman" w:cs="Times New Roman"/>
          <w:sz w:val="20"/>
          <w:szCs w:val="20"/>
        </w:rPr>
        <w:t xml:space="preserve"> </w:t>
      </w:r>
      <w:r w:rsidR="00D71612" w:rsidRPr="00D71612">
        <w:rPr>
          <w:rFonts w:ascii="Times New Roman" w:hAnsi="Times New Roman" w:cs="Times New Roman"/>
          <w:sz w:val="20"/>
          <w:szCs w:val="20"/>
        </w:rPr>
        <w:t xml:space="preserve">, </w:t>
      </w:r>
      <w:r w:rsidR="00594EE9">
        <w:rPr>
          <w:rFonts w:ascii="Times New Roman" w:hAnsi="Times New Roman" w:cs="Times New Roman"/>
          <w:sz w:val="20"/>
          <w:szCs w:val="20"/>
        </w:rPr>
        <w:t>dört</w:t>
      </w:r>
      <w:proofErr w:type="gramEnd"/>
      <w:r w:rsidR="00594EE9">
        <w:rPr>
          <w:rFonts w:ascii="Times New Roman" w:hAnsi="Times New Roman" w:cs="Times New Roman"/>
          <w:sz w:val="20"/>
          <w:szCs w:val="20"/>
        </w:rPr>
        <w:t xml:space="preserve"> adet </w:t>
      </w:r>
      <w:proofErr w:type="spellStart"/>
      <w:r w:rsidR="00594EE9">
        <w:rPr>
          <w:rFonts w:ascii="Times New Roman" w:hAnsi="Times New Roman" w:cs="Times New Roman"/>
          <w:sz w:val="20"/>
          <w:szCs w:val="20"/>
        </w:rPr>
        <w:t>m</w:t>
      </w:r>
      <w:r w:rsidR="00D71612">
        <w:rPr>
          <w:rFonts w:ascii="Times New Roman" w:hAnsi="Times New Roman" w:cs="Times New Roman"/>
          <w:sz w:val="20"/>
          <w:szCs w:val="20"/>
        </w:rPr>
        <w:t>ed</w:t>
      </w:r>
      <w:r w:rsidR="00245B81">
        <w:rPr>
          <w:rFonts w:ascii="Times New Roman" w:hAnsi="Times New Roman" w:cs="Times New Roman"/>
          <w:sz w:val="20"/>
          <w:szCs w:val="20"/>
        </w:rPr>
        <w:t>di</w:t>
      </w:r>
      <w:r w:rsidR="00D71612" w:rsidRPr="00D71612">
        <w:rPr>
          <w:rFonts w:ascii="Times New Roman" w:hAnsi="Times New Roman" w:cs="Times New Roman"/>
          <w:sz w:val="20"/>
          <w:szCs w:val="20"/>
        </w:rPr>
        <w:t>muttasıl</w:t>
      </w:r>
      <w:proofErr w:type="spellEnd"/>
      <w:r w:rsidR="00D71612" w:rsidRPr="00D71612">
        <w:rPr>
          <w:rFonts w:ascii="Times New Roman" w:hAnsi="Times New Roman" w:cs="Times New Roman"/>
          <w:sz w:val="20"/>
          <w:szCs w:val="20"/>
        </w:rPr>
        <w:t xml:space="preserve">, </w:t>
      </w:r>
      <w:r w:rsidR="00594EE9">
        <w:rPr>
          <w:rFonts w:ascii="Times New Roman" w:hAnsi="Times New Roman" w:cs="Times New Roman"/>
          <w:sz w:val="20"/>
          <w:szCs w:val="20"/>
        </w:rPr>
        <w:t>bir adet m</w:t>
      </w:r>
      <w:r w:rsidR="00245B81">
        <w:rPr>
          <w:rFonts w:ascii="Times New Roman" w:hAnsi="Times New Roman" w:cs="Times New Roman"/>
          <w:sz w:val="20"/>
          <w:szCs w:val="20"/>
        </w:rPr>
        <w:t>ed</w:t>
      </w:r>
      <w:r w:rsidR="00D71612" w:rsidRPr="00D71612">
        <w:rPr>
          <w:rFonts w:ascii="Times New Roman" w:hAnsi="Times New Roman" w:cs="Times New Roman"/>
          <w:sz w:val="20"/>
          <w:szCs w:val="20"/>
        </w:rPr>
        <w:t>di munfasıl</w:t>
      </w:r>
      <w:r w:rsidR="00594EE9">
        <w:rPr>
          <w:rFonts w:ascii="Times New Roman" w:hAnsi="Times New Roman" w:cs="Times New Roman"/>
          <w:sz w:val="20"/>
          <w:szCs w:val="20"/>
        </w:rPr>
        <w:t xml:space="preserve"> vardır. </w:t>
      </w:r>
    </w:p>
    <w:p w:rsidR="00F34861" w:rsidRPr="000C79B9" w:rsidRDefault="00594EE9" w:rsidP="00F34861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18"/>
          <w:szCs w:val="18"/>
        </w:rPr>
      </w:pPr>
      <w:r w:rsidRPr="00594EE9">
        <w:rPr>
          <w:rFonts w:ascii="Times New Roman" w:hAnsi="Times New Roman" w:cs="Times New Roman"/>
          <w:b/>
          <w:sz w:val="20"/>
          <w:szCs w:val="20"/>
        </w:rPr>
        <w:t xml:space="preserve"> Altı çizili bölümlerdeki  </w:t>
      </w:r>
      <w:proofErr w:type="spellStart"/>
      <w:proofErr w:type="gramStart"/>
      <w:r w:rsidRPr="00594EE9">
        <w:rPr>
          <w:rFonts w:ascii="Times New Roman" w:hAnsi="Times New Roman" w:cs="Times New Roman"/>
          <w:sz w:val="20"/>
          <w:szCs w:val="20"/>
        </w:rPr>
        <w:t>Medditabii</w:t>
      </w:r>
      <w:proofErr w:type="spellEnd"/>
      <w:r w:rsidRPr="00594EE9">
        <w:rPr>
          <w:rFonts w:ascii="Times New Roman" w:hAnsi="Times New Roman" w:cs="Times New Roman"/>
          <w:b/>
          <w:sz w:val="20"/>
          <w:szCs w:val="20"/>
        </w:rPr>
        <w:t xml:space="preserve"> , </w:t>
      </w:r>
      <w:proofErr w:type="spellStart"/>
      <w:r w:rsidRPr="00594EE9">
        <w:rPr>
          <w:rFonts w:ascii="Times New Roman" w:hAnsi="Times New Roman" w:cs="Times New Roman"/>
          <w:b/>
          <w:sz w:val="20"/>
          <w:szCs w:val="20"/>
        </w:rPr>
        <w:t>Meddimuttasıl</w:t>
      </w:r>
      <w:proofErr w:type="spellEnd"/>
      <w:proofErr w:type="gramEnd"/>
      <w:r w:rsidRPr="00594EE9">
        <w:rPr>
          <w:rFonts w:ascii="Times New Roman" w:hAnsi="Times New Roman" w:cs="Times New Roman"/>
          <w:b/>
          <w:sz w:val="20"/>
          <w:szCs w:val="20"/>
        </w:rPr>
        <w:t xml:space="preserve">, ve </w:t>
      </w:r>
      <w:proofErr w:type="spellStart"/>
      <w:r w:rsidRPr="00594EE9">
        <w:rPr>
          <w:rFonts w:ascii="Times New Roman" w:hAnsi="Times New Roman" w:cs="Times New Roman"/>
          <w:sz w:val="20"/>
          <w:szCs w:val="20"/>
        </w:rPr>
        <w:t>meddimunfasıl’</w:t>
      </w:r>
      <w:r w:rsidRPr="00594EE9">
        <w:rPr>
          <w:rFonts w:ascii="Times New Roman" w:hAnsi="Times New Roman" w:cs="Times New Roman"/>
          <w:b/>
          <w:sz w:val="20"/>
          <w:szCs w:val="20"/>
        </w:rPr>
        <w:t>ları</w:t>
      </w:r>
      <w:proofErr w:type="spellEnd"/>
      <w:r w:rsidRPr="00594EE9">
        <w:rPr>
          <w:rFonts w:ascii="Times New Roman" w:hAnsi="Times New Roman" w:cs="Times New Roman"/>
          <w:b/>
          <w:sz w:val="20"/>
          <w:szCs w:val="20"/>
        </w:rPr>
        <w:t xml:space="preserve"> tespit  ederek altlarına yazınız.</w:t>
      </w:r>
      <w:r w:rsidR="00F34861" w:rsidRPr="00F34861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34861">
        <w:rPr>
          <w:rFonts w:ascii="Times New Roman" w:hAnsi="Times New Roman" w:cs="Times New Roman"/>
          <w:b/>
          <w:sz w:val="18"/>
          <w:szCs w:val="18"/>
        </w:rPr>
        <w:t>(10*1:</w:t>
      </w:r>
      <w:r w:rsidR="00F34861" w:rsidRPr="000C79B9">
        <w:rPr>
          <w:rFonts w:ascii="Times New Roman" w:hAnsi="Times New Roman" w:cs="Times New Roman"/>
          <w:b/>
          <w:sz w:val="18"/>
          <w:szCs w:val="18"/>
        </w:rPr>
        <w:t xml:space="preserve"> 10 Puan)</w:t>
      </w:r>
    </w:p>
    <w:p w:rsidR="00D71612" w:rsidRDefault="00D71612" w:rsidP="00D71612">
      <w:pPr>
        <w:rPr>
          <w:rFonts w:cs="Traditional Arabic"/>
          <w:color w:val="004000"/>
          <w:sz w:val="52"/>
          <w:szCs w:val="52"/>
        </w:rPr>
      </w:pP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مَثَلُهُمْ كَمَثَلِ الَّذِي اسْتَوْقَدَ 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نَارًا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فَلَمَّا </w:t>
      </w:r>
      <w:r>
        <w:rPr>
          <w:rFonts w:ascii="Arabic Typesetting" w:hAnsi="Arabic Typesetting" w:cs="Arabic Typesetting"/>
          <w:color w:val="004000"/>
          <w:sz w:val="52"/>
          <w:szCs w:val="52"/>
          <w:u w:val="single"/>
          <w:rtl/>
        </w:rPr>
        <w:t>أَﺿَاۤ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ءَتْ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مَا حَوْلَهُ اللَّهُ </w:t>
      </w:r>
      <w:r w:rsidRPr="00594EE9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بِنُورِهِمْ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وَتَرَكَهُمْ فِي ظُلُ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مَات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ٍ لا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يُبْصِرُونَ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(١٧)صُمٌّ بُكْمٌ عُمْيٌ فَهُمْ لا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يَرْجِعُونَ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(١٨)أَوْ كَصَيِّبٍ مِنَ </w:t>
      </w:r>
      <w:r w:rsidRPr="00594EE9"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السَّمَاءِ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فِيهِ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ظُلُمَاتٌ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وَرَعْدٌ وَبَرْقٌ يَجْع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َلُون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َ أَصَابِعَهُمْ</w:t>
      </w:r>
      <w:r>
        <w:rPr>
          <w:rFonts w:ascii="Traditional Arabic" w:hAnsi="Traditional Arabic" w:cs="Traditional Arabic"/>
          <w:color w:val="004000"/>
          <w:sz w:val="52"/>
          <w:szCs w:val="52"/>
          <w:rtl/>
        </w:rPr>
        <w:t xml:space="preserve"> </w:t>
      </w:r>
      <w:r w:rsidRPr="006E505D">
        <w:rPr>
          <w:rFonts w:ascii="Arabic Typesetting" w:hAnsi="Arabic Typesetting" w:cs="Arabic Typesetting"/>
          <w:color w:val="004000"/>
          <w:sz w:val="52"/>
          <w:szCs w:val="52"/>
          <w:rtl/>
        </w:rPr>
        <w:t>ﻓِﻲۤ أَ</w:t>
      </w:r>
      <w:r w:rsidRPr="006E505D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ذَانِهِمْ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مِنَ الصّ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َوَاع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ِقِ حَذَرَ </w:t>
      </w:r>
      <w:r w:rsidRPr="00CB393A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الْمَوْتِ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وَاللَّهُ مُحِيطٌ </w:t>
      </w:r>
      <w:r w:rsidRPr="00CB393A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بِالْكَافِرِينَ(١٩)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يَكَادُ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الْبَرْقُ يَخْطَفُ أَبْ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صَارَهُ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مْ كُلَّمَا </w:t>
      </w:r>
      <w:r>
        <w:rPr>
          <w:rFonts w:ascii="Arabic Typesetting" w:hAnsi="Arabic Typesetting" w:cs="Arabic Typesetting"/>
          <w:color w:val="004000"/>
          <w:sz w:val="52"/>
          <w:szCs w:val="52"/>
          <w:u w:val="single"/>
          <w:rtl/>
        </w:rPr>
        <w:t>أَﺿَاۤ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ءَ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</w:t>
      </w:r>
      <w:r w:rsidRPr="00771B89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لَهُمْ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مَشَوْا فِيهِ 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وَإِذَ</w:t>
      </w:r>
      <w:r>
        <w:rPr>
          <w:rFonts w:ascii="Arabic Typesetting" w:hAnsi="Arabic Typesetting" w:cs="Arabic Typesetting"/>
          <w:color w:val="004000"/>
          <w:sz w:val="52"/>
          <w:szCs w:val="52"/>
          <w:u w:val="single"/>
          <w:rtl/>
        </w:rPr>
        <w:t>اۤ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 xml:space="preserve"> أَظْ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لَمَ عَلَيْهِمْ قَامُوا وَلَوْ </w:t>
      </w:r>
      <w:r w:rsidRPr="00326554">
        <w:rPr>
          <w:rFonts w:ascii="Arabic Typesetting" w:hAnsi="Arabic Typesetting" w:cs="Arabic Typesetting"/>
          <w:color w:val="004000"/>
          <w:sz w:val="72"/>
          <w:szCs w:val="72"/>
          <w:u w:val="single"/>
          <w:rtl/>
        </w:rPr>
        <w:t>ﺸَاۤ</w:t>
      </w:r>
      <w:r w:rsidRPr="00326554">
        <w:rPr>
          <w:rFonts w:ascii="Traditional Arabic" w:hAnsi="Traditional Arabic" w:cs="Traditional Arabic" w:hint="cs"/>
          <w:color w:val="004000"/>
          <w:sz w:val="72"/>
          <w:szCs w:val="72"/>
          <w:u w:val="single"/>
          <w:rtl/>
        </w:rPr>
        <w:t>ءَ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اللَّهُ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لَذَهَبَ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بِسَمْعِهِمْ وَأَبْ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صَارِه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ِمْ إِنَّ اللَّهَ عَلَى كُلِّ شَيْءٍ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قَدِيرٌ</w:t>
      </w:r>
    </w:p>
    <w:p w:rsidR="00006DA3" w:rsidRDefault="00006DA3" w:rsidP="00BE6D00">
      <w:pPr>
        <w:rPr>
          <w:rFonts w:ascii="Times New Roman" w:hAnsi="Times New Roman" w:cs="Times New Roman"/>
          <w:noProof/>
          <w:sz w:val="20"/>
          <w:szCs w:val="20"/>
        </w:rPr>
      </w:pPr>
    </w:p>
    <w:p w:rsidR="00BE6D00" w:rsidRDefault="00BE6D00" w:rsidP="00BE6D00">
      <w:p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Fatiha suresini beş vakit namazın her rekatında okuruz. </w:t>
      </w:r>
      <w:r w:rsidRPr="00BE6D00">
        <w:rPr>
          <w:rFonts w:ascii="Times New Roman" w:hAnsi="Times New Roman" w:cs="Times New Roman"/>
          <w:noProof/>
          <w:sz w:val="20"/>
          <w:szCs w:val="20"/>
        </w:rPr>
        <w:t>Fatiha suresinde besmeleden sonra gelen ayetlerde</w:t>
      </w:r>
      <w:r w:rsidR="003D3284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3D3284" w:rsidRPr="00BE6D00">
        <w:rPr>
          <w:rFonts w:ascii="Times New Roman" w:hAnsi="Times New Roman" w:cs="Times New Roman"/>
          <w:noProof/>
          <w:sz w:val="20"/>
          <w:szCs w:val="20"/>
        </w:rPr>
        <w:t>Allah</w:t>
      </w:r>
      <w:r w:rsidR="003D3284">
        <w:rPr>
          <w:rFonts w:ascii="Times New Roman" w:hAnsi="Times New Roman" w:cs="Times New Roman"/>
          <w:noProof/>
          <w:sz w:val="20"/>
          <w:szCs w:val="20"/>
        </w:rPr>
        <w:t>’ın</w:t>
      </w:r>
      <w:r w:rsidR="003D3284" w:rsidRPr="00BE6D00">
        <w:rPr>
          <w:rFonts w:ascii="Times New Roman" w:hAnsi="Times New Roman" w:cs="Times New Roman"/>
          <w:noProof/>
          <w:sz w:val="20"/>
          <w:szCs w:val="20"/>
        </w:rPr>
        <w:t xml:space="preserve"> (cc), övgü ve </w:t>
      </w:r>
      <w:r w:rsidR="003D3284">
        <w:rPr>
          <w:rFonts w:ascii="Times New Roman" w:hAnsi="Times New Roman" w:cs="Times New Roman"/>
          <w:noProof/>
          <w:sz w:val="20"/>
          <w:szCs w:val="20"/>
        </w:rPr>
        <w:t xml:space="preserve">yüceltmeye layık bütün özelliklere, sıfatlara sahip olduğunu bundan dolayı da yalnızca </w:t>
      </w:r>
      <w:r w:rsidR="003D3284" w:rsidRPr="00BE6D00">
        <w:rPr>
          <w:rFonts w:ascii="Times New Roman" w:hAnsi="Times New Roman" w:cs="Times New Roman"/>
          <w:noProof/>
          <w:sz w:val="20"/>
          <w:szCs w:val="20"/>
        </w:rPr>
        <w:t>Allah</w:t>
      </w:r>
      <w:r w:rsidR="003D3284">
        <w:rPr>
          <w:rFonts w:ascii="Times New Roman" w:hAnsi="Times New Roman" w:cs="Times New Roman"/>
          <w:noProof/>
          <w:sz w:val="20"/>
          <w:szCs w:val="20"/>
        </w:rPr>
        <w:t>’ın</w:t>
      </w:r>
      <w:r w:rsidR="003D3284" w:rsidRPr="00BE6D00">
        <w:rPr>
          <w:rFonts w:ascii="Times New Roman" w:hAnsi="Times New Roman" w:cs="Times New Roman"/>
          <w:noProof/>
          <w:sz w:val="20"/>
          <w:szCs w:val="20"/>
        </w:rPr>
        <w:t xml:space="preserve"> (cc</w:t>
      </w:r>
      <w:r w:rsidR="003D3284">
        <w:rPr>
          <w:rFonts w:ascii="Times New Roman" w:hAnsi="Times New Roman" w:cs="Times New Roman"/>
          <w:noProof/>
          <w:sz w:val="20"/>
          <w:szCs w:val="20"/>
        </w:rPr>
        <w:t xml:space="preserve"> ) teşekkür edilmeye</w:t>
      </w:r>
      <w:r w:rsidR="00C9103C">
        <w:rPr>
          <w:rFonts w:ascii="Times New Roman" w:hAnsi="Times New Roman" w:cs="Times New Roman"/>
          <w:noProof/>
          <w:sz w:val="20"/>
          <w:szCs w:val="20"/>
        </w:rPr>
        <w:t>, kendisine ibadet edilmeye</w:t>
      </w:r>
      <w:r w:rsidR="003D3284">
        <w:rPr>
          <w:rFonts w:ascii="Times New Roman" w:hAnsi="Times New Roman" w:cs="Times New Roman"/>
          <w:noProof/>
          <w:sz w:val="20"/>
          <w:szCs w:val="20"/>
        </w:rPr>
        <w:t xml:space="preserve"> layık olduğunu dile getirerek</w:t>
      </w:r>
      <w:r w:rsidRPr="00BE6D00">
        <w:rPr>
          <w:rFonts w:ascii="Times New Roman" w:hAnsi="Times New Roman" w:cs="Times New Roman"/>
          <w:noProof/>
          <w:sz w:val="20"/>
          <w:szCs w:val="20"/>
        </w:rPr>
        <w:t xml:space="preserve"> Allah'a (cc)</w:t>
      </w:r>
      <w:r w:rsidR="003D3284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t>hamdederiz, teşekkür ederiz.</w:t>
      </w:r>
      <w:r w:rsidR="003D3284">
        <w:rPr>
          <w:rFonts w:ascii="Times New Roman" w:hAnsi="Times New Roman" w:cs="Times New Roman"/>
          <w:noProof/>
          <w:sz w:val="20"/>
          <w:szCs w:val="20"/>
        </w:rPr>
        <w:t>Daha sonra da Yüce Allah’a (c.c.) dua ederek bazı şeyleri Yüce Allah’tan (c.c.) isteriz.</w:t>
      </w:r>
    </w:p>
    <w:p w:rsidR="00BE6D00" w:rsidRPr="00626B8A" w:rsidRDefault="008E7E8F" w:rsidP="00BE6D00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8</w:t>
      </w:r>
      <w:r w:rsidR="00D97995">
        <w:rPr>
          <w:rFonts w:ascii="Times New Roman" w:hAnsi="Times New Roman" w:cs="Times New Roman"/>
          <w:b/>
          <w:noProof/>
          <w:sz w:val="20"/>
          <w:szCs w:val="20"/>
        </w:rPr>
        <w:t xml:space="preserve">- </w:t>
      </w:r>
      <w:r w:rsidR="00BE6D00" w:rsidRPr="00626B8A">
        <w:rPr>
          <w:rFonts w:ascii="Times New Roman" w:hAnsi="Times New Roman" w:cs="Times New Roman"/>
          <w:b/>
          <w:noProof/>
          <w:sz w:val="20"/>
          <w:szCs w:val="20"/>
        </w:rPr>
        <w:t>Buna göre</w:t>
      </w:r>
      <w:r w:rsidR="003D3284">
        <w:rPr>
          <w:rFonts w:ascii="Times New Roman" w:hAnsi="Times New Roman" w:cs="Times New Roman"/>
          <w:b/>
          <w:noProof/>
          <w:sz w:val="20"/>
          <w:szCs w:val="20"/>
        </w:rPr>
        <w:t xml:space="preserve"> Fatiha Suresi’ni okurken </w:t>
      </w:r>
      <w:r w:rsidR="003D3284">
        <w:rPr>
          <w:rFonts w:ascii="Times New Roman" w:hAnsi="Times New Roman" w:cs="Times New Roman"/>
          <w:noProof/>
          <w:sz w:val="20"/>
          <w:szCs w:val="20"/>
        </w:rPr>
        <w:t>Yüce Allah’tan (c.c.) istediğimiz</w:t>
      </w:r>
      <w:r w:rsidR="00BE6D00">
        <w:rPr>
          <w:rFonts w:ascii="Times New Roman" w:hAnsi="Times New Roman" w:cs="Times New Roman"/>
          <w:b/>
          <w:noProof/>
          <w:sz w:val="20"/>
          <w:szCs w:val="20"/>
        </w:rPr>
        <w:t xml:space="preserve"> iki</w:t>
      </w:r>
      <w:r w:rsidR="00BE6D00" w:rsidRPr="00626B8A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="003D3284">
        <w:rPr>
          <w:rFonts w:ascii="Times New Roman" w:hAnsi="Times New Roman" w:cs="Times New Roman"/>
          <w:b/>
          <w:noProof/>
          <w:sz w:val="20"/>
          <w:szCs w:val="20"/>
        </w:rPr>
        <w:t>duamızı yazarak kısaca açıklayınız.</w:t>
      </w:r>
      <w:r w:rsidR="00BE6D00">
        <w:rPr>
          <w:rFonts w:ascii="Times New Roman" w:hAnsi="Times New Roman" w:cs="Times New Roman"/>
          <w:noProof/>
          <w:sz w:val="20"/>
          <w:szCs w:val="20"/>
        </w:rPr>
        <w:t xml:space="preserve"> (2*5=10</w:t>
      </w:r>
      <w:r w:rsidR="00BE6D00" w:rsidRPr="00626B8A">
        <w:rPr>
          <w:rFonts w:ascii="Times New Roman" w:hAnsi="Times New Roman" w:cs="Times New Roman"/>
          <w:noProof/>
          <w:sz w:val="20"/>
          <w:szCs w:val="20"/>
        </w:rPr>
        <w:t xml:space="preserve"> puan)</w:t>
      </w:r>
    </w:p>
    <w:p w:rsidR="005D660E" w:rsidRDefault="00AD4F46" w:rsidP="00AD4F46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/>
        <w:rPr>
          <w:color w:val="9BBB59" w:themeColor="accent3"/>
          <w:sz w:val="20"/>
          <w:szCs w:val="20"/>
        </w:rPr>
      </w:pPr>
      <w:r>
        <w:rPr>
          <w:color w:val="9BBB59" w:themeColor="accent3"/>
          <w:sz w:val="20"/>
          <w:szCs w:val="20"/>
        </w:rPr>
        <w:t>.</w:t>
      </w:r>
    </w:p>
    <w:p w:rsidR="00AD4F46" w:rsidRDefault="00AD4F46" w:rsidP="00AD4F46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/>
        <w:rPr>
          <w:color w:val="9BBB59" w:themeColor="accent3"/>
          <w:sz w:val="20"/>
          <w:szCs w:val="20"/>
        </w:rPr>
      </w:pPr>
      <w:proofErr w:type="gramStart"/>
      <w:r>
        <w:rPr>
          <w:color w:val="9BBB59" w:themeColor="accent3"/>
          <w:sz w:val="20"/>
          <w:szCs w:val="20"/>
        </w:rPr>
        <w:t>.,</w:t>
      </w:r>
      <w:proofErr w:type="gramEnd"/>
    </w:p>
    <w:p w:rsidR="00AD4F46" w:rsidRDefault="00AD4F46" w:rsidP="00AD4F46">
      <w:pPr>
        <w:autoSpaceDE w:val="0"/>
        <w:autoSpaceDN w:val="0"/>
        <w:adjustRightInd w:val="0"/>
        <w:spacing w:after="0"/>
        <w:rPr>
          <w:color w:val="9BBB59" w:themeColor="accent3"/>
          <w:sz w:val="20"/>
          <w:szCs w:val="20"/>
        </w:rPr>
      </w:pPr>
    </w:p>
    <w:p w:rsidR="00AD4F46" w:rsidRDefault="00AD4F46" w:rsidP="00AD4F46">
      <w:pPr>
        <w:autoSpaceDE w:val="0"/>
        <w:autoSpaceDN w:val="0"/>
        <w:adjustRightInd w:val="0"/>
        <w:spacing w:after="0"/>
        <w:rPr>
          <w:color w:val="9BBB59" w:themeColor="accent3"/>
          <w:sz w:val="20"/>
          <w:szCs w:val="20"/>
        </w:rPr>
      </w:pPr>
    </w:p>
    <w:p w:rsidR="00AD4F46" w:rsidRDefault="00AD4F46" w:rsidP="00AD4F46">
      <w:pPr>
        <w:autoSpaceDE w:val="0"/>
        <w:autoSpaceDN w:val="0"/>
        <w:adjustRightInd w:val="0"/>
        <w:spacing w:after="0"/>
        <w:rPr>
          <w:color w:val="9BBB59" w:themeColor="accent3"/>
          <w:sz w:val="20"/>
          <w:szCs w:val="20"/>
        </w:rPr>
      </w:pPr>
    </w:p>
    <w:p w:rsidR="00AD4F46" w:rsidRDefault="00AD4F46" w:rsidP="00AD4F46">
      <w:pPr>
        <w:autoSpaceDE w:val="0"/>
        <w:autoSpaceDN w:val="0"/>
        <w:adjustRightInd w:val="0"/>
        <w:spacing w:after="0"/>
        <w:rPr>
          <w:color w:val="9BBB59" w:themeColor="accent3"/>
          <w:sz w:val="20"/>
          <w:szCs w:val="20"/>
        </w:rPr>
      </w:pPr>
    </w:p>
    <w:p w:rsidR="00AD4F46" w:rsidRPr="00AD4F46" w:rsidRDefault="00AD4F46" w:rsidP="00AD4F46">
      <w:pPr>
        <w:autoSpaceDE w:val="0"/>
        <w:autoSpaceDN w:val="0"/>
        <w:adjustRightInd w:val="0"/>
        <w:spacing w:after="0"/>
        <w:rPr>
          <w:color w:val="9BBB59" w:themeColor="accent3"/>
          <w:sz w:val="20"/>
          <w:szCs w:val="20"/>
        </w:rPr>
      </w:pPr>
    </w:p>
    <w:p w:rsidR="005D660E" w:rsidRPr="005D660E" w:rsidRDefault="008E7E8F" w:rsidP="005D660E">
      <w:pPr>
        <w:autoSpaceDE w:val="0"/>
        <w:autoSpaceDN w:val="0"/>
        <w:adjustRightInd w:val="0"/>
        <w:spacing w:after="0"/>
        <w:ind w:left="360"/>
        <w:rPr>
          <w:sz w:val="20"/>
          <w:szCs w:val="20"/>
        </w:rPr>
      </w:pPr>
      <w:r>
        <w:rPr>
          <w:sz w:val="20"/>
          <w:szCs w:val="20"/>
        </w:rPr>
        <w:t>9</w:t>
      </w:r>
      <w:r w:rsidR="005D660E" w:rsidRPr="005D660E">
        <w:rPr>
          <w:sz w:val="20"/>
          <w:szCs w:val="20"/>
        </w:rPr>
        <w:t xml:space="preserve">- </w:t>
      </w:r>
      <w:r w:rsidR="005D660E">
        <w:rPr>
          <w:rFonts w:ascii="Times New Roman" w:hAnsi="Times New Roman" w:cs="Times New Roman"/>
          <w:noProof/>
          <w:sz w:val="20"/>
          <w:szCs w:val="20"/>
        </w:rPr>
        <w:t xml:space="preserve">Günlük beş vakit namazın her rekatında </w:t>
      </w:r>
      <w:r w:rsidR="005D660E" w:rsidRPr="005D660E">
        <w:rPr>
          <w:sz w:val="20"/>
          <w:szCs w:val="20"/>
        </w:rPr>
        <w:t xml:space="preserve">peygamberlerin ve </w:t>
      </w:r>
      <w:proofErr w:type="spellStart"/>
      <w:r w:rsidR="005D660E" w:rsidRPr="005D660E">
        <w:rPr>
          <w:sz w:val="20"/>
          <w:szCs w:val="20"/>
        </w:rPr>
        <w:t>salih</w:t>
      </w:r>
      <w:proofErr w:type="spellEnd"/>
      <w:r w:rsidR="005D660E" w:rsidRPr="005D660E">
        <w:rPr>
          <w:sz w:val="20"/>
          <w:szCs w:val="20"/>
        </w:rPr>
        <w:t xml:space="preserve"> kulların takip ettiği </w:t>
      </w:r>
      <w:proofErr w:type="spellStart"/>
      <w:r w:rsidR="005D660E" w:rsidRPr="005D660E">
        <w:rPr>
          <w:sz w:val="20"/>
          <w:szCs w:val="20"/>
        </w:rPr>
        <w:t>sıratımüstakim</w:t>
      </w:r>
      <w:proofErr w:type="spellEnd"/>
      <w:r w:rsidR="005D660E">
        <w:rPr>
          <w:sz w:val="20"/>
          <w:szCs w:val="20"/>
        </w:rPr>
        <w:t xml:space="preserve"> yolunu Allah’tan (</w:t>
      </w:r>
      <w:proofErr w:type="spellStart"/>
      <w:r w:rsidR="005D660E">
        <w:rPr>
          <w:sz w:val="20"/>
          <w:szCs w:val="20"/>
        </w:rPr>
        <w:t>cc</w:t>
      </w:r>
      <w:proofErr w:type="spellEnd"/>
      <w:r w:rsidR="005D660E">
        <w:rPr>
          <w:sz w:val="20"/>
          <w:szCs w:val="20"/>
        </w:rPr>
        <w:t>) isteriz</w:t>
      </w:r>
      <w:r w:rsidR="005D660E" w:rsidRPr="005D660E">
        <w:rPr>
          <w:sz w:val="20"/>
          <w:szCs w:val="20"/>
        </w:rPr>
        <w:t xml:space="preserve">. </w:t>
      </w:r>
      <w:proofErr w:type="spellStart"/>
      <w:r w:rsidR="005D660E" w:rsidRPr="005D660E">
        <w:rPr>
          <w:sz w:val="20"/>
          <w:szCs w:val="20"/>
        </w:rPr>
        <w:t>Sıratımüstakim</w:t>
      </w:r>
      <w:proofErr w:type="spellEnd"/>
      <w:r w:rsidR="005D660E" w:rsidRPr="005D660E">
        <w:rPr>
          <w:sz w:val="20"/>
          <w:szCs w:val="20"/>
        </w:rPr>
        <w:t>; iyilik ve kötülüklerin, haram ve helallerin belirtildiği hidayet yoludur.</w:t>
      </w:r>
      <w:r w:rsidR="005D660E">
        <w:rPr>
          <w:sz w:val="20"/>
          <w:szCs w:val="20"/>
        </w:rPr>
        <w:t xml:space="preserve"> </w:t>
      </w:r>
      <w:r w:rsidR="005D660E" w:rsidRPr="005D660E">
        <w:rPr>
          <w:sz w:val="20"/>
          <w:szCs w:val="20"/>
        </w:rPr>
        <w:t xml:space="preserve"> Hidayet </w:t>
      </w:r>
      <w:proofErr w:type="gramStart"/>
      <w:r w:rsidR="005D660E" w:rsidRPr="005D660E">
        <w:rPr>
          <w:sz w:val="20"/>
          <w:szCs w:val="20"/>
        </w:rPr>
        <w:t>demek ; doğru</w:t>
      </w:r>
      <w:proofErr w:type="gramEnd"/>
      <w:r w:rsidR="005D660E" w:rsidRPr="005D660E">
        <w:rPr>
          <w:sz w:val="20"/>
          <w:szCs w:val="20"/>
        </w:rPr>
        <w:t xml:space="preserve"> yolu gösterme, doğru yolu bulma, rehberlik yapma, irşat etme demektir. </w:t>
      </w:r>
      <w:proofErr w:type="gramStart"/>
      <w:r w:rsidR="005D660E" w:rsidRPr="005D660E">
        <w:rPr>
          <w:sz w:val="20"/>
          <w:szCs w:val="20"/>
        </w:rPr>
        <w:t>Biz  müslümanlar</w:t>
      </w:r>
      <w:proofErr w:type="gramEnd"/>
      <w:r w:rsidR="005D660E" w:rsidRPr="005D660E">
        <w:rPr>
          <w:sz w:val="20"/>
          <w:szCs w:val="20"/>
        </w:rPr>
        <w:t xml:space="preserve">, günlük beş vakit namazımızın her rekatında  Fatiha suresini okuyarak </w:t>
      </w:r>
      <w:proofErr w:type="spellStart"/>
      <w:r w:rsidR="005D660E" w:rsidRPr="005D660E">
        <w:rPr>
          <w:sz w:val="20"/>
          <w:szCs w:val="20"/>
        </w:rPr>
        <w:t>sıratımüstakim</w:t>
      </w:r>
      <w:proofErr w:type="spellEnd"/>
      <w:r w:rsidR="005D660E" w:rsidRPr="005D660E">
        <w:rPr>
          <w:sz w:val="20"/>
          <w:szCs w:val="20"/>
        </w:rPr>
        <w:t xml:space="preserve">  yolunda kalmak için dua ederiz. Bunun için</w:t>
      </w:r>
    </w:p>
    <w:p w:rsidR="005D660E" w:rsidRDefault="005D660E" w:rsidP="005D660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5D660E">
        <w:rPr>
          <w:sz w:val="20"/>
          <w:szCs w:val="20"/>
        </w:rPr>
        <w:t xml:space="preserve">        </w:t>
      </w:r>
      <w:proofErr w:type="gramStart"/>
      <w:r w:rsidRPr="005D660E">
        <w:rPr>
          <w:sz w:val="20"/>
          <w:szCs w:val="20"/>
        </w:rPr>
        <w:t>inancımızda</w:t>
      </w:r>
      <w:proofErr w:type="gramEnd"/>
      <w:r w:rsidRPr="005D660E">
        <w:rPr>
          <w:sz w:val="20"/>
          <w:szCs w:val="20"/>
        </w:rPr>
        <w:t>, söz ve davranışlarımızda bu yola uygun davranmaya çalışırız.</w:t>
      </w:r>
    </w:p>
    <w:p w:rsidR="005D660E" w:rsidRDefault="005D660E" w:rsidP="005D660E">
      <w:pPr>
        <w:autoSpaceDE w:val="0"/>
        <w:autoSpaceDN w:val="0"/>
        <w:adjustRightInd w:val="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Pr="005D660E">
        <w:rPr>
          <w:b/>
          <w:sz w:val="20"/>
          <w:szCs w:val="20"/>
        </w:rPr>
        <w:t>Yukarıda anlatılan dosdoğru yola (</w:t>
      </w:r>
      <w:proofErr w:type="spellStart"/>
      <w:r w:rsidRPr="005D660E">
        <w:rPr>
          <w:b/>
          <w:sz w:val="20"/>
          <w:szCs w:val="20"/>
        </w:rPr>
        <w:t>sıratımüstakime</w:t>
      </w:r>
      <w:proofErr w:type="spellEnd"/>
      <w:r w:rsidRPr="005D660E">
        <w:rPr>
          <w:b/>
          <w:sz w:val="20"/>
          <w:szCs w:val="20"/>
        </w:rPr>
        <w:t>) 5 örnek yazınız. (5*</w:t>
      </w:r>
      <w:proofErr w:type="gramStart"/>
      <w:r w:rsidRPr="005D660E">
        <w:rPr>
          <w:b/>
          <w:sz w:val="20"/>
          <w:szCs w:val="20"/>
        </w:rPr>
        <w:t>2:10</w:t>
      </w:r>
      <w:proofErr w:type="gramEnd"/>
      <w:r w:rsidRPr="005D660E">
        <w:rPr>
          <w:b/>
          <w:sz w:val="20"/>
          <w:szCs w:val="20"/>
        </w:rPr>
        <w:t xml:space="preserve"> puan)</w:t>
      </w:r>
    </w:p>
    <w:p w:rsidR="00953FDF" w:rsidRDefault="00953FDF" w:rsidP="005D660E">
      <w:pPr>
        <w:autoSpaceDE w:val="0"/>
        <w:autoSpaceDN w:val="0"/>
        <w:adjustRightInd w:val="0"/>
        <w:spacing w:after="0"/>
        <w:rPr>
          <w:b/>
          <w:sz w:val="20"/>
          <w:szCs w:val="20"/>
        </w:rPr>
      </w:pPr>
    </w:p>
    <w:p w:rsidR="00953FDF" w:rsidRDefault="00953FDF" w:rsidP="005D660E">
      <w:pPr>
        <w:autoSpaceDE w:val="0"/>
        <w:autoSpaceDN w:val="0"/>
        <w:adjustRightInd w:val="0"/>
        <w:spacing w:after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53FDF" w:rsidRDefault="00953FDF" w:rsidP="005D660E">
      <w:pPr>
        <w:autoSpaceDE w:val="0"/>
        <w:autoSpaceDN w:val="0"/>
        <w:adjustRightInd w:val="0"/>
        <w:spacing w:after="0"/>
        <w:rPr>
          <w:b/>
          <w:sz w:val="20"/>
          <w:szCs w:val="20"/>
        </w:rPr>
      </w:pPr>
    </w:p>
    <w:p w:rsidR="00953FDF" w:rsidRPr="005D660E" w:rsidRDefault="00953FDF" w:rsidP="005D660E">
      <w:pPr>
        <w:autoSpaceDE w:val="0"/>
        <w:autoSpaceDN w:val="0"/>
        <w:adjustRightInd w:val="0"/>
        <w:spacing w:after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4184B" w:rsidRPr="0094184B" w:rsidRDefault="008E7E8F" w:rsidP="0094184B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10</w:t>
      </w:r>
      <w:r w:rsidR="00B57A83" w:rsidRPr="00B57A83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="0094184B" w:rsidRPr="0094184B">
        <w:rPr>
          <w:rFonts w:ascii="Times New Roman" w:hAnsi="Times New Roman" w:cs="Times New Roman"/>
          <w:sz w:val="20"/>
          <w:szCs w:val="20"/>
        </w:rPr>
        <w:t>Aşağıdaki tablodaki kelimelerin ok</w:t>
      </w:r>
      <w:r w:rsidR="0094184B">
        <w:rPr>
          <w:rFonts w:ascii="Times New Roman" w:hAnsi="Times New Roman" w:cs="Times New Roman"/>
          <w:sz w:val="20"/>
          <w:szCs w:val="20"/>
        </w:rPr>
        <w:t xml:space="preserve">unuşunu </w:t>
      </w:r>
      <w:proofErr w:type="gramStart"/>
      <w:r w:rsidR="0094184B">
        <w:rPr>
          <w:rFonts w:ascii="Times New Roman" w:hAnsi="Times New Roman" w:cs="Times New Roman"/>
          <w:sz w:val="20"/>
          <w:szCs w:val="20"/>
        </w:rPr>
        <w:t xml:space="preserve">altına </w:t>
      </w:r>
      <w:r w:rsidR="0094184B" w:rsidRPr="0094184B">
        <w:rPr>
          <w:rFonts w:ascii="Times New Roman" w:hAnsi="Times New Roman" w:cs="Times New Roman"/>
          <w:sz w:val="20"/>
          <w:szCs w:val="20"/>
        </w:rPr>
        <w:t xml:space="preserve"> yazınız</w:t>
      </w:r>
      <w:proofErr w:type="gramEnd"/>
      <w:r w:rsidR="0094184B" w:rsidRPr="0094184B">
        <w:rPr>
          <w:rFonts w:ascii="Times New Roman" w:hAnsi="Times New Roman" w:cs="Times New Roman"/>
          <w:sz w:val="20"/>
          <w:szCs w:val="20"/>
        </w:rPr>
        <w:t>.</w:t>
      </w:r>
      <w:r w:rsidR="0094184B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94184B" w:rsidRPr="0094184B">
        <w:rPr>
          <w:rFonts w:ascii="Times New Roman" w:hAnsi="Times New Roman" w:cs="Times New Roman"/>
          <w:b/>
          <w:sz w:val="20"/>
          <w:szCs w:val="20"/>
        </w:rPr>
        <w:t>(10x1 = 10 puan)</w:t>
      </w:r>
    </w:p>
    <w:p w:rsidR="0094184B" w:rsidRPr="00A10C35" w:rsidRDefault="0094184B" w:rsidP="0094184B">
      <w:pPr>
        <w:jc w:val="center"/>
        <w:rPr>
          <w:bCs/>
          <w:color w:val="9BBB59" w:themeColor="accent3"/>
          <w:sz w:val="20"/>
          <w:szCs w:val="20"/>
        </w:rPr>
      </w:pPr>
    </w:p>
    <w:tbl>
      <w:tblPr>
        <w:tblStyle w:val="TabloKlavuzu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0"/>
        <w:gridCol w:w="1081"/>
        <w:gridCol w:w="946"/>
        <w:gridCol w:w="1217"/>
        <w:gridCol w:w="1081"/>
        <w:gridCol w:w="1216"/>
        <w:gridCol w:w="1217"/>
        <w:gridCol w:w="946"/>
        <w:gridCol w:w="1081"/>
        <w:gridCol w:w="1075"/>
      </w:tblGrid>
      <w:tr w:rsidR="0094184B" w:rsidRPr="006F02D8" w:rsidTr="00E41291">
        <w:trPr>
          <w:trHeight w:val="1143"/>
        </w:trPr>
        <w:tc>
          <w:tcPr>
            <w:tcW w:w="1050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527050" cy="381000"/>
                  <wp:effectExtent l="19050" t="0" r="6350" b="0"/>
                  <wp:docPr id="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1" w:type="dxa"/>
            <w:vAlign w:val="center"/>
          </w:tcPr>
          <w:p w:rsidR="0094184B" w:rsidRPr="00CB0195" w:rsidRDefault="0094184B" w:rsidP="00E4129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46100" cy="393700"/>
                  <wp:effectExtent l="19050" t="0" r="635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63550" cy="336550"/>
                  <wp:effectExtent l="19050" t="0" r="0" b="0"/>
                  <wp:docPr id="6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7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35000" cy="457200"/>
                  <wp:effectExtent l="19050" t="0" r="0" b="0"/>
                  <wp:docPr id="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1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6100" cy="393700"/>
                  <wp:effectExtent l="19050" t="0" r="6350" b="0"/>
                  <wp:docPr id="1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6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35000" cy="457200"/>
                  <wp:effectExtent l="19050" t="0" r="0" b="0"/>
                  <wp:docPr id="1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7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35000" cy="457200"/>
                  <wp:effectExtent l="19050" t="0" r="0" b="0"/>
                  <wp:docPr id="1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63550" cy="336550"/>
                  <wp:effectExtent l="19050" t="0" r="0" b="0"/>
                  <wp:docPr id="1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1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6100" cy="393700"/>
                  <wp:effectExtent l="19050" t="0" r="6350" b="0"/>
                  <wp:docPr id="1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6100" cy="393700"/>
                  <wp:effectExtent l="19050" t="0" r="6350" b="0"/>
                  <wp:docPr id="16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84B" w:rsidRPr="006F02D8" w:rsidTr="00E41291">
        <w:trPr>
          <w:trHeight w:val="839"/>
        </w:trPr>
        <w:tc>
          <w:tcPr>
            <w:tcW w:w="1050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081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946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217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081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216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217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946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081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075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</w:tr>
    </w:tbl>
    <w:p w:rsidR="00A10C35" w:rsidRPr="00A10C35" w:rsidRDefault="00A10C35" w:rsidP="00A10C35">
      <w:pPr>
        <w:rPr>
          <w:bCs/>
          <w:color w:val="9BBB59" w:themeColor="accent3"/>
          <w:sz w:val="20"/>
          <w:szCs w:val="20"/>
        </w:rPr>
      </w:pPr>
    </w:p>
    <w:p w:rsidR="00B57A83" w:rsidRDefault="00B57A83" w:rsidP="00B57A83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</w:p>
    <w:p w:rsidR="004269A3" w:rsidRPr="009F5671" w:rsidRDefault="004269A3" w:rsidP="004269A3">
      <w:pPr>
        <w:tabs>
          <w:tab w:val="left" w:pos="4524"/>
          <w:tab w:val="right" w:pos="11225"/>
        </w:tabs>
        <w:rPr>
          <w:b/>
          <w:noProof/>
          <w:sz w:val="20"/>
          <w:szCs w:val="20"/>
        </w:rPr>
      </w:pPr>
    </w:p>
    <w:p w:rsidR="004269A3" w:rsidRPr="009F5671" w:rsidRDefault="004269A3" w:rsidP="004269A3">
      <w:pPr>
        <w:tabs>
          <w:tab w:val="left" w:pos="4524"/>
          <w:tab w:val="right" w:pos="11225"/>
        </w:tabs>
        <w:rPr>
          <w:b/>
          <w:noProof/>
          <w:sz w:val="20"/>
          <w:szCs w:val="20"/>
        </w:rPr>
      </w:pPr>
    </w:p>
    <w:p w:rsidR="004269A3" w:rsidRPr="009F5671" w:rsidRDefault="004269A3" w:rsidP="004269A3">
      <w:pPr>
        <w:tabs>
          <w:tab w:val="left" w:pos="4524"/>
          <w:tab w:val="right" w:pos="11225"/>
        </w:tabs>
        <w:rPr>
          <w:b/>
          <w:noProof/>
          <w:sz w:val="20"/>
          <w:szCs w:val="20"/>
        </w:rPr>
      </w:pPr>
    </w:p>
    <w:p w:rsidR="00EA051F" w:rsidRDefault="00D8764B" w:rsidP="009F5671">
      <w:pPr>
        <w:autoSpaceDE w:val="0"/>
        <w:autoSpaceDN w:val="0"/>
        <w:adjustRightInd w:val="0"/>
        <w:spacing w:after="0" w:line="240" w:lineRule="auto"/>
        <w:rPr>
          <w:color w:val="231F20"/>
        </w:rPr>
      </w:pPr>
      <w:r>
        <w:rPr>
          <w:color w:val="231F20"/>
        </w:rPr>
        <w:t xml:space="preserve">                                                                 </w:t>
      </w:r>
      <w:r w:rsidR="009F5671">
        <w:rPr>
          <w:color w:val="231F20"/>
        </w:rPr>
        <w:t xml:space="preserve">                               </w:t>
      </w:r>
    </w:p>
    <w:p w:rsidR="00D8764B" w:rsidRDefault="00EA051F" w:rsidP="00D8764B">
      <w:pPr>
        <w:pStyle w:val="GvdeMetni"/>
        <w:spacing w:line="388" w:lineRule="auto"/>
        <w:ind w:left="287" w:right="286"/>
        <w:jc w:val="center"/>
      </w:pPr>
      <w:r>
        <w:rPr>
          <w:color w:val="231F20"/>
        </w:rPr>
        <w:t xml:space="preserve">                                                                                  </w:t>
      </w:r>
      <w:r w:rsidR="00D8764B">
        <w:rPr>
          <w:color w:val="231F20"/>
        </w:rPr>
        <w:t xml:space="preserve"> Süre: 40 dakikadır. Başarılar Dilerim.</w:t>
      </w:r>
    </w:p>
    <w:p w:rsidR="000D3EDC" w:rsidRPr="009F5671" w:rsidRDefault="00D8764B" w:rsidP="009F5671">
      <w:pPr>
        <w:spacing w:line="217" w:lineRule="exact"/>
        <w:ind w:left="286" w:right="286"/>
        <w:jc w:val="center"/>
        <w:rPr>
          <w:b/>
          <w:i/>
          <w:sz w:val="19"/>
        </w:rPr>
      </w:pPr>
      <w:r>
        <w:rPr>
          <w:b/>
          <w:i/>
          <w:color w:val="231F20"/>
          <w:sz w:val="19"/>
        </w:rPr>
        <w:t xml:space="preserve">                                                                 </w:t>
      </w:r>
      <w:r w:rsidR="00A87012">
        <w:rPr>
          <w:b/>
          <w:i/>
          <w:color w:val="231F20"/>
          <w:sz w:val="19"/>
        </w:rPr>
        <w:t xml:space="preserve">                               </w:t>
      </w:r>
      <w:r>
        <w:rPr>
          <w:b/>
          <w:i/>
          <w:color w:val="231F20"/>
          <w:sz w:val="19"/>
        </w:rPr>
        <w:t xml:space="preserve"> </w:t>
      </w:r>
      <w:r>
        <w:rPr>
          <w:color w:val="231F20"/>
        </w:rPr>
        <w:t>DKAB Öğretmeni</w:t>
      </w:r>
      <w:r w:rsidR="008E2B8F">
        <w:rPr>
          <w:color w:val="231F20"/>
        </w:rPr>
        <w:t xml:space="preserve"> </w:t>
      </w:r>
    </w:p>
    <w:p w:rsidR="00EA051F" w:rsidRDefault="00EA051F" w:rsidP="009F5671">
      <w:pPr>
        <w:pStyle w:val="GvdeMetni"/>
        <w:spacing w:before="135"/>
        <w:ind w:right="286"/>
        <w:rPr>
          <w:color w:val="231F20"/>
        </w:rPr>
      </w:pPr>
    </w:p>
    <w:sectPr w:rsidR="00EA051F" w:rsidSect="009E37F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la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Open Sans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M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983AE28"/>
    <w:multiLevelType w:val="hybridMultilevel"/>
    <w:tmpl w:val="2FB3B7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103B92"/>
    <w:multiLevelType w:val="hybridMultilevel"/>
    <w:tmpl w:val="A4D2BF74"/>
    <w:lvl w:ilvl="0" w:tplc="52FCEC60">
      <w:start w:val="1"/>
      <w:numFmt w:val="decimal"/>
      <w:lvlText w:val="%1."/>
      <w:lvlJc w:val="left"/>
      <w:pPr>
        <w:ind w:left="-66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11F51B1F"/>
    <w:multiLevelType w:val="hybridMultilevel"/>
    <w:tmpl w:val="73248C0A"/>
    <w:lvl w:ilvl="0" w:tplc="0262DD80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3567ECB"/>
    <w:multiLevelType w:val="hybridMultilevel"/>
    <w:tmpl w:val="3A369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4">
    <w:nsid w:val="19A8014D"/>
    <w:multiLevelType w:val="hybridMultilevel"/>
    <w:tmpl w:val="4A84213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B6798A"/>
    <w:multiLevelType w:val="hybridMultilevel"/>
    <w:tmpl w:val="0764DF4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2DE11E3"/>
    <w:multiLevelType w:val="hybridMultilevel"/>
    <w:tmpl w:val="A82AE3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139E3"/>
    <w:multiLevelType w:val="hybridMultilevel"/>
    <w:tmpl w:val="DD00DEFA"/>
    <w:lvl w:ilvl="0" w:tplc="61DCC2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BF08D6"/>
    <w:multiLevelType w:val="hybridMultilevel"/>
    <w:tmpl w:val="18FA769E"/>
    <w:lvl w:ilvl="0" w:tplc="4DCCE000">
      <w:start w:val="1"/>
      <w:numFmt w:val="decimal"/>
      <w:lvlText w:val="%1."/>
      <w:lvlJc w:val="left"/>
      <w:pPr>
        <w:ind w:left="780" w:hanging="360"/>
      </w:pPr>
      <w:rPr>
        <w:rFonts w:ascii="Tahoma" w:hAnsi="Tahoma" w:cs="Tahoma" w:hint="default"/>
        <w:b/>
        <w:bCs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55015B13"/>
    <w:multiLevelType w:val="hybridMultilevel"/>
    <w:tmpl w:val="DD00DEFA"/>
    <w:lvl w:ilvl="0" w:tplc="61DCC2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985EF9"/>
    <w:multiLevelType w:val="hybridMultilevel"/>
    <w:tmpl w:val="35AC7E4A"/>
    <w:lvl w:ilvl="0" w:tplc="8A822CD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9A07D3"/>
    <w:multiLevelType w:val="hybridMultilevel"/>
    <w:tmpl w:val="BED452F8"/>
    <w:lvl w:ilvl="0" w:tplc="3042CE4C">
      <w:start w:val="1"/>
      <w:numFmt w:val="decimal"/>
      <w:lvlText w:val="%1-"/>
      <w:lvlJc w:val="left"/>
      <w:pPr>
        <w:ind w:left="720" w:hanging="360"/>
      </w:pPr>
      <w:rPr>
        <w:rFonts w:ascii="Times New Roman" w:eastAsia="Aptos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223AF"/>
    <w:multiLevelType w:val="hybridMultilevel"/>
    <w:tmpl w:val="39B07E60"/>
    <w:lvl w:ilvl="0" w:tplc="7932D1B2">
      <w:start w:val="7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37263B"/>
    <w:multiLevelType w:val="hybridMultilevel"/>
    <w:tmpl w:val="F7B217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7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11"/>
  </w:num>
  <w:num w:numId="10">
    <w:abstractNumId w:val="2"/>
  </w:num>
  <w:num w:numId="11">
    <w:abstractNumId w:val="13"/>
  </w:num>
  <w:num w:numId="12">
    <w:abstractNumId w:val="6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62D64"/>
    <w:rsid w:val="00006DA3"/>
    <w:rsid w:val="00015151"/>
    <w:rsid w:val="00021FE3"/>
    <w:rsid w:val="00022910"/>
    <w:rsid w:val="000255D2"/>
    <w:rsid w:val="00026583"/>
    <w:rsid w:val="0003239F"/>
    <w:rsid w:val="00041425"/>
    <w:rsid w:val="0004145E"/>
    <w:rsid w:val="00042A77"/>
    <w:rsid w:val="00052225"/>
    <w:rsid w:val="00067549"/>
    <w:rsid w:val="000677EB"/>
    <w:rsid w:val="0007056F"/>
    <w:rsid w:val="000903CE"/>
    <w:rsid w:val="000B43F3"/>
    <w:rsid w:val="000C2F74"/>
    <w:rsid w:val="000C5D4F"/>
    <w:rsid w:val="000C79B9"/>
    <w:rsid w:val="000D25DD"/>
    <w:rsid w:val="000D3EDC"/>
    <w:rsid w:val="000D7944"/>
    <w:rsid w:val="000E1DA6"/>
    <w:rsid w:val="000E3620"/>
    <w:rsid w:val="000E42AE"/>
    <w:rsid w:val="00100849"/>
    <w:rsid w:val="001175C8"/>
    <w:rsid w:val="00130919"/>
    <w:rsid w:val="00133C81"/>
    <w:rsid w:val="00137BF6"/>
    <w:rsid w:val="001401DD"/>
    <w:rsid w:val="00142311"/>
    <w:rsid w:val="001466C5"/>
    <w:rsid w:val="001471BD"/>
    <w:rsid w:val="0015149C"/>
    <w:rsid w:val="00154C16"/>
    <w:rsid w:val="00156496"/>
    <w:rsid w:val="00164449"/>
    <w:rsid w:val="00170BD6"/>
    <w:rsid w:val="001752E3"/>
    <w:rsid w:val="001922C7"/>
    <w:rsid w:val="00195319"/>
    <w:rsid w:val="00197DD6"/>
    <w:rsid w:val="001A3F5E"/>
    <w:rsid w:val="001A68CD"/>
    <w:rsid w:val="001B0BDE"/>
    <w:rsid w:val="001B3ADA"/>
    <w:rsid w:val="001B5DFB"/>
    <w:rsid w:val="001D134C"/>
    <w:rsid w:val="001D77BD"/>
    <w:rsid w:val="001F078B"/>
    <w:rsid w:val="001F1E96"/>
    <w:rsid w:val="001F72CE"/>
    <w:rsid w:val="0020738D"/>
    <w:rsid w:val="00207483"/>
    <w:rsid w:val="00207727"/>
    <w:rsid w:val="00234C49"/>
    <w:rsid w:val="00243C94"/>
    <w:rsid w:val="002456F9"/>
    <w:rsid w:val="00245B81"/>
    <w:rsid w:val="002512F4"/>
    <w:rsid w:val="00263D46"/>
    <w:rsid w:val="00271AA3"/>
    <w:rsid w:val="00286CDB"/>
    <w:rsid w:val="002935B9"/>
    <w:rsid w:val="00297958"/>
    <w:rsid w:val="002A0644"/>
    <w:rsid w:val="002A15F0"/>
    <w:rsid w:val="002C1F1B"/>
    <w:rsid w:val="002E6A67"/>
    <w:rsid w:val="003055BF"/>
    <w:rsid w:val="00307DAB"/>
    <w:rsid w:val="00314E62"/>
    <w:rsid w:val="003159AB"/>
    <w:rsid w:val="00317F78"/>
    <w:rsid w:val="003225CF"/>
    <w:rsid w:val="00337AF6"/>
    <w:rsid w:val="0035517F"/>
    <w:rsid w:val="00361994"/>
    <w:rsid w:val="00362CE8"/>
    <w:rsid w:val="00373239"/>
    <w:rsid w:val="0038171C"/>
    <w:rsid w:val="00387725"/>
    <w:rsid w:val="003A2108"/>
    <w:rsid w:val="003A607B"/>
    <w:rsid w:val="003B1355"/>
    <w:rsid w:val="003B1800"/>
    <w:rsid w:val="003D3284"/>
    <w:rsid w:val="003D5E74"/>
    <w:rsid w:val="003E48FE"/>
    <w:rsid w:val="003F0DDF"/>
    <w:rsid w:val="003F16C4"/>
    <w:rsid w:val="00403167"/>
    <w:rsid w:val="00405397"/>
    <w:rsid w:val="004134E3"/>
    <w:rsid w:val="004269A3"/>
    <w:rsid w:val="0043722A"/>
    <w:rsid w:val="00437F35"/>
    <w:rsid w:val="004611E4"/>
    <w:rsid w:val="00465308"/>
    <w:rsid w:val="004702A1"/>
    <w:rsid w:val="0047342C"/>
    <w:rsid w:val="004735CB"/>
    <w:rsid w:val="00474F7A"/>
    <w:rsid w:val="00494963"/>
    <w:rsid w:val="004B5922"/>
    <w:rsid w:val="004B6535"/>
    <w:rsid w:val="004D7B19"/>
    <w:rsid w:val="004E0365"/>
    <w:rsid w:val="00500622"/>
    <w:rsid w:val="00500CBD"/>
    <w:rsid w:val="005060F3"/>
    <w:rsid w:val="005223B9"/>
    <w:rsid w:val="00523394"/>
    <w:rsid w:val="005261A5"/>
    <w:rsid w:val="00550BAB"/>
    <w:rsid w:val="00552351"/>
    <w:rsid w:val="005746D2"/>
    <w:rsid w:val="005750B1"/>
    <w:rsid w:val="00577BBD"/>
    <w:rsid w:val="0058756A"/>
    <w:rsid w:val="00594EE9"/>
    <w:rsid w:val="005C1B52"/>
    <w:rsid w:val="005C7CB6"/>
    <w:rsid w:val="005D3FCD"/>
    <w:rsid w:val="005D660E"/>
    <w:rsid w:val="005E70C8"/>
    <w:rsid w:val="005F2093"/>
    <w:rsid w:val="00602921"/>
    <w:rsid w:val="006105AE"/>
    <w:rsid w:val="006113DA"/>
    <w:rsid w:val="006201D5"/>
    <w:rsid w:val="006328D6"/>
    <w:rsid w:val="00644114"/>
    <w:rsid w:val="0066483C"/>
    <w:rsid w:val="00665ACF"/>
    <w:rsid w:val="00667E1F"/>
    <w:rsid w:val="00675045"/>
    <w:rsid w:val="00696F02"/>
    <w:rsid w:val="006A446E"/>
    <w:rsid w:val="006A5A05"/>
    <w:rsid w:val="006B0B53"/>
    <w:rsid w:val="006D4B90"/>
    <w:rsid w:val="00704F29"/>
    <w:rsid w:val="007055C2"/>
    <w:rsid w:val="00717A96"/>
    <w:rsid w:val="007202C3"/>
    <w:rsid w:val="00724791"/>
    <w:rsid w:val="00744C38"/>
    <w:rsid w:val="007726F2"/>
    <w:rsid w:val="00793539"/>
    <w:rsid w:val="00794536"/>
    <w:rsid w:val="007955A9"/>
    <w:rsid w:val="00797EE9"/>
    <w:rsid w:val="007A27A5"/>
    <w:rsid w:val="007A38EF"/>
    <w:rsid w:val="007A5969"/>
    <w:rsid w:val="007D0D3C"/>
    <w:rsid w:val="007D25A9"/>
    <w:rsid w:val="007E1F90"/>
    <w:rsid w:val="007E54D1"/>
    <w:rsid w:val="007F42FB"/>
    <w:rsid w:val="007F45CA"/>
    <w:rsid w:val="0080731A"/>
    <w:rsid w:val="00821266"/>
    <w:rsid w:val="0083455C"/>
    <w:rsid w:val="00841EA2"/>
    <w:rsid w:val="0085129D"/>
    <w:rsid w:val="0085200A"/>
    <w:rsid w:val="00853D6F"/>
    <w:rsid w:val="00860A55"/>
    <w:rsid w:val="00861BFC"/>
    <w:rsid w:val="00864573"/>
    <w:rsid w:val="00870F1C"/>
    <w:rsid w:val="00871F64"/>
    <w:rsid w:val="008818F8"/>
    <w:rsid w:val="008A3051"/>
    <w:rsid w:val="008C106D"/>
    <w:rsid w:val="008C437F"/>
    <w:rsid w:val="008D1A49"/>
    <w:rsid w:val="008D71A8"/>
    <w:rsid w:val="008E2B8F"/>
    <w:rsid w:val="008E2CCB"/>
    <w:rsid w:val="008E3F15"/>
    <w:rsid w:val="008E57C4"/>
    <w:rsid w:val="008E69F0"/>
    <w:rsid w:val="008E7E8F"/>
    <w:rsid w:val="008F10EA"/>
    <w:rsid w:val="0090388C"/>
    <w:rsid w:val="00924300"/>
    <w:rsid w:val="00930CC8"/>
    <w:rsid w:val="00931A47"/>
    <w:rsid w:val="00932A84"/>
    <w:rsid w:val="009349E2"/>
    <w:rsid w:val="0094184B"/>
    <w:rsid w:val="009421D5"/>
    <w:rsid w:val="00942869"/>
    <w:rsid w:val="00951340"/>
    <w:rsid w:val="00953403"/>
    <w:rsid w:val="00953FDF"/>
    <w:rsid w:val="009575E5"/>
    <w:rsid w:val="00975B6F"/>
    <w:rsid w:val="0098017F"/>
    <w:rsid w:val="009837EA"/>
    <w:rsid w:val="00992DF7"/>
    <w:rsid w:val="00993E36"/>
    <w:rsid w:val="00995325"/>
    <w:rsid w:val="009A6A34"/>
    <w:rsid w:val="009B7FAD"/>
    <w:rsid w:val="009D34A2"/>
    <w:rsid w:val="009D52E6"/>
    <w:rsid w:val="009E37F7"/>
    <w:rsid w:val="009E536C"/>
    <w:rsid w:val="009F08BA"/>
    <w:rsid w:val="009F5671"/>
    <w:rsid w:val="00A00948"/>
    <w:rsid w:val="00A10C35"/>
    <w:rsid w:val="00A3001F"/>
    <w:rsid w:val="00A3092B"/>
    <w:rsid w:val="00A31ED0"/>
    <w:rsid w:val="00A57200"/>
    <w:rsid w:val="00A57DF3"/>
    <w:rsid w:val="00A61888"/>
    <w:rsid w:val="00A635B7"/>
    <w:rsid w:val="00A71599"/>
    <w:rsid w:val="00A745F7"/>
    <w:rsid w:val="00A75B69"/>
    <w:rsid w:val="00A82827"/>
    <w:rsid w:val="00A87012"/>
    <w:rsid w:val="00A968E8"/>
    <w:rsid w:val="00AA21EC"/>
    <w:rsid w:val="00AC1167"/>
    <w:rsid w:val="00AC4421"/>
    <w:rsid w:val="00AD4F46"/>
    <w:rsid w:val="00B050E4"/>
    <w:rsid w:val="00B0596B"/>
    <w:rsid w:val="00B06C8C"/>
    <w:rsid w:val="00B12AE9"/>
    <w:rsid w:val="00B27CC3"/>
    <w:rsid w:val="00B57A83"/>
    <w:rsid w:val="00B62D64"/>
    <w:rsid w:val="00B646ED"/>
    <w:rsid w:val="00B90986"/>
    <w:rsid w:val="00BA00C8"/>
    <w:rsid w:val="00BB33B3"/>
    <w:rsid w:val="00BC62E8"/>
    <w:rsid w:val="00BD6C90"/>
    <w:rsid w:val="00BE038E"/>
    <w:rsid w:val="00BE4FB0"/>
    <w:rsid w:val="00BE6D00"/>
    <w:rsid w:val="00BF503B"/>
    <w:rsid w:val="00C067C7"/>
    <w:rsid w:val="00C1672D"/>
    <w:rsid w:val="00C24E0D"/>
    <w:rsid w:val="00C431C1"/>
    <w:rsid w:val="00C45FC5"/>
    <w:rsid w:val="00C53FAC"/>
    <w:rsid w:val="00C720BD"/>
    <w:rsid w:val="00C771D8"/>
    <w:rsid w:val="00C90194"/>
    <w:rsid w:val="00C9103C"/>
    <w:rsid w:val="00C9189D"/>
    <w:rsid w:val="00C95DF5"/>
    <w:rsid w:val="00C97BBF"/>
    <w:rsid w:val="00CA2590"/>
    <w:rsid w:val="00CB0195"/>
    <w:rsid w:val="00CB393A"/>
    <w:rsid w:val="00CE22E2"/>
    <w:rsid w:val="00CE5E72"/>
    <w:rsid w:val="00CE77F9"/>
    <w:rsid w:val="00D02C0F"/>
    <w:rsid w:val="00D1070C"/>
    <w:rsid w:val="00D25133"/>
    <w:rsid w:val="00D258A9"/>
    <w:rsid w:val="00D343F7"/>
    <w:rsid w:val="00D42459"/>
    <w:rsid w:val="00D44C3E"/>
    <w:rsid w:val="00D46568"/>
    <w:rsid w:val="00D54DF6"/>
    <w:rsid w:val="00D5626C"/>
    <w:rsid w:val="00D65DFA"/>
    <w:rsid w:val="00D71612"/>
    <w:rsid w:val="00D73EAD"/>
    <w:rsid w:val="00D85D9B"/>
    <w:rsid w:val="00D85EB9"/>
    <w:rsid w:val="00D86052"/>
    <w:rsid w:val="00D8764B"/>
    <w:rsid w:val="00D90535"/>
    <w:rsid w:val="00D97995"/>
    <w:rsid w:val="00DA09C7"/>
    <w:rsid w:val="00DA4F3C"/>
    <w:rsid w:val="00DC66B9"/>
    <w:rsid w:val="00DE25B8"/>
    <w:rsid w:val="00DE6A09"/>
    <w:rsid w:val="00DE6FF8"/>
    <w:rsid w:val="00E23B02"/>
    <w:rsid w:val="00E31961"/>
    <w:rsid w:val="00E36F73"/>
    <w:rsid w:val="00E4597E"/>
    <w:rsid w:val="00E52E81"/>
    <w:rsid w:val="00E61B28"/>
    <w:rsid w:val="00E740F8"/>
    <w:rsid w:val="00E772E3"/>
    <w:rsid w:val="00E855FE"/>
    <w:rsid w:val="00EA051F"/>
    <w:rsid w:val="00EA2B1C"/>
    <w:rsid w:val="00EA73F0"/>
    <w:rsid w:val="00EB02DF"/>
    <w:rsid w:val="00EC3FE2"/>
    <w:rsid w:val="00ED1EC2"/>
    <w:rsid w:val="00ED55DA"/>
    <w:rsid w:val="00EE26C1"/>
    <w:rsid w:val="00EF7A28"/>
    <w:rsid w:val="00F00001"/>
    <w:rsid w:val="00F003E2"/>
    <w:rsid w:val="00F047E2"/>
    <w:rsid w:val="00F07098"/>
    <w:rsid w:val="00F23638"/>
    <w:rsid w:val="00F25439"/>
    <w:rsid w:val="00F34861"/>
    <w:rsid w:val="00F413C1"/>
    <w:rsid w:val="00F442DD"/>
    <w:rsid w:val="00F45BF0"/>
    <w:rsid w:val="00F470D0"/>
    <w:rsid w:val="00F577E9"/>
    <w:rsid w:val="00F6502F"/>
    <w:rsid w:val="00F7359B"/>
    <w:rsid w:val="00F90C67"/>
    <w:rsid w:val="00FA788F"/>
    <w:rsid w:val="00FB4899"/>
    <w:rsid w:val="00FB6C52"/>
    <w:rsid w:val="00FE326E"/>
    <w:rsid w:val="00FE7388"/>
    <w:rsid w:val="00FE7C36"/>
    <w:rsid w:val="00FF4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26E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6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62D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62D64"/>
    <w:pPr>
      <w:spacing w:line="24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B62D64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B62D64"/>
    <w:rPr>
      <w:color w:val="221E1F"/>
      <w:sz w:val="18"/>
      <w:szCs w:val="18"/>
    </w:rPr>
  </w:style>
  <w:style w:type="paragraph" w:styleId="ListeParagraf">
    <w:name w:val="List Paragraph"/>
    <w:basedOn w:val="Normal"/>
    <w:uiPriority w:val="34"/>
    <w:qFormat/>
    <w:rsid w:val="00B62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8E2CCB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6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263D4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A6A34"/>
    <w:rPr>
      <w:color w:val="800080" w:themeColor="followedHyperlink"/>
      <w:u w:val="single"/>
    </w:rPr>
  </w:style>
  <w:style w:type="character" w:customStyle="1" w:styleId="A5">
    <w:name w:val="A5"/>
    <w:uiPriority w:val="99"/>
    <w:rsid w:val="00D65DFA"/>
    <w:rPr>
      <w:rFonts w:cs="Kalam"/>
      <w:color w:val="000000"/>
    </w:rPr>
  </w:style>
  <w:style w:type="character" w:customStyle="1" w:styleId="A18">
    <w:name w:val="A18"/>
    <w:uiPriority w:val="99"/>
    <w:rsid w:val="00F047E2"/>
    <w:rPr>
      <w:rFonts w:cs="Open Sans"/>
      <w:b/>
      <w:bCs/>
      <w:color w:val="000000"/>
      <w:sz w:val="14"/>
      <w:szCs w:val="14"/>
    </w:rPr>
  </w:style>
  <w:style w:type="paragraph" w:customStyle="1" w:styleId="Pa23">
    <w:name w:val="Pa23"/>
    <w:basedOn w:val="Default"/>
    <w:next w:val="Default"/>
    <w:uiPriority w:val="99"/>
    <w:rsid w:val="00F047E2"/>
    <w:pPr>
      <w:spacing w:line="241" w:lineRule="atLeast"/>
    </w:pPr>
    <w:rPr>
      <w:rFonts w:ascii="Calibri" w:hAnsi="Calibri" w:cs="Calibri"/>
      <w:color w:val="auto"/>
    </w:rPr>
  </w:style>
  <w:style w:type="paragraph" w:styleId="NormalWeb">
    <w:name w:val="Normal (Web)"/>
    <w:basedOn w:val="Normal"/>
    <w:uiPriority w:val="99"/>
    <w:unhideWhenUsed/>
    <w:rsid w:val="007F4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29">
    <w:name w:val="Pa29"/>
    <w:basedOn w:val="Default"/>
    <w:next w:val="Default"/>
    <w:uiPriority w:val="99"/>
    <w:rsid w:val="005261A5"/>
    <w:pPr>
      <w:spacing w:line="241" w:lineRule="atLeast"/>
    </w:pPr>
    <w:rPr>
      <w:rFonts w:ascii="Open Sans" w:hAnsi="Open Sans" w:cstheme="minorBidi"/>
      <w:color w:val="auto"/>
    </w:rPr>
  </w:style>
  <w:style w:type="paragraph" w:styleId="GvdeMetni">
    <w:name w:val="Body Text"/>
    <w:basedOn w:val="Normal"/>
    <w:link w:val="GvdeMetniChar"/>
    <w:uiPriority w:val="1"/>
    <w:qFormat/>
    <w:rsid w:val="00D8764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8764B"/>
    <w:rPr>
      <w:rFonts w:ascii="Arial" w:eastAsia="Arial" w:hAnsi="Arial" w:cs="Arial"/>
      <w:sz w:val="19"/>
      <w:szCs w:val="19"/>
      <w:lang w:bidi="tr-TR"/>
    </w:rPr>
  </w:style>
  <w:style w:type="paragraph" w:styleId="AralkYok">
    <w:name w:val="No Spacing"/>
    <w:uiPriority w:val="1"/>
    <w:qFormat/>
    <w:rsid w:val="00EC3FE2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39"/>
    <w:rsid w:val="004269A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4269A3"/>
    <w:rPr>
      <w:b/>
      <w:bCs/>
    </w:rPr>
  </w:style>
  <w:style w:type="character" w:customStyle="1" w:styleId="apple-converted-space">
    <w:name w:val="apple-converted-space"/>
    <w:basedOn w:val="VarsaylanParagrafYazTipi"/>
    <w:rsid w:val="004269A3"/>
  </w:style>
  <w:style w:type="paragraph" w:styleId="BalonMetni">
    <w:name w:val="Balloon Text"/>
    <w:basedOn w:val="Normal"/>
    <w:link w:val="BalonMetniChar"/>
    <w:uiPriority w:val="99"/>
    <w:semiHidden/>
    <w:unhideWhenUsed/>
    <w:rsid w:val="0042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9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</dc:creator>
  <cp:lastModifiedBy>abc</cp:lastModifiedBy>
  <cp:revision>13</cp:revision>
  <dcterms:created xsi:type="dcterms:W3CDTF">2025-05-23T21:30:00Z</dcterms:created>
  <dcterms:modified xsi:type="dcterms:W3CDTF">2025-05-23T21:38:00Z</dcterms:modified>
</cp:coreProperties>
</file>